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Default="00A308A9" w:rsidP="00D44D9F">
      <w:pPr>
        <w:ind w:left="-709"/>
      </w:pPr>
      <w:bookmarkStart w:id="0" w:name="_GoBack"/>
      <w:bookmarkEnd w:id="0"/>
      <w:r>
        <w:rPr>
          <w:noProof/>
          <w:lang w:eastAsia="en-GB"/>
        </w:rPr>
        <mc:AlternateContent>
          <mc:Choice Requires="wps">
            <w:drawing>
              <wp:anchor distT="0" distB="0" distL="114300" distR="114300" simplePos="0" relativeHeight="251721728" behindDoc="0" locked="0" layoutInCell="1" allowOverlap="1" wp14:anchorId="2945A125" wp14:editId="6F43CC66">
                <wp:simplePos x="0" y="0"/>
                <wp:positionH relativeFrom="column">
                  <wp:posOffset>2869987</wp:posOffset>
                </wp:positionH>
                <wp:positionV relativeFrom="paragraph">
                  <wp:posOffset>212650</wp:posOffset>
                </wp:positionV>
                <wp:extent cx="3406140" cy="1890273"/>
                <wp:effectExtent l="95250" t="76200" r="118110" b="129540"/>
                <wp:wrapNone/>
                <wp:docPr id="264" name="Text Box 264" descr="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title="What is Professional Curiosity?"/>
                <wp:cNvGraphicFramePr/>
                <a:graphic xmlns:a="http://schemas.openxmlformats.org/drawingml/2006/main">
                  <a:graphicData uri="http://schemas.microsoft.com/office/word/2010/wordprocessingShape">
                    <wps:wsp>
                      <wps:cNvSpPr txBox="1"/>
                      <wps:spPr>
                        <a:xfrm>
                          <a:off x="0" y="0"/>
                          <a:ext cx="3406140" cy="1890273"/>
                        </a:xfrm>
                        <a:prstGeom prst="roundRect">
                          <a:avLst/>
                        </a:prstGeom>
                        <a:solidFill>
                          <a:schemeClr val="bg1"/>
                        </a:solidFill>
                        <a:ln w="38100">
                          <a:solidFill>
                            <a:srgbClr val="00B050"/>
                          </a:solidFill>
                        </a:ln>
                      </wps:spPr>
                      <wps:style>
                        <a:lnRef idx="0">
                          <a:schemeClr val="accent3"/>
                        </a:lnRef>
                        <a:fillRef idx="3">
                          <a:schemeClr val="accent3"/>
                        </a:fillRef>
                        <a:effectRef idx="3">
                          <a:schemeClr val="accent3"/>
                        </a:effectRef>
                        <a:fontRef idx="minor">
                          <a:schemeClr val="lt1"/>
                        </a:fontRef>
                      </wps:style>
                      <wps:txbx>
                        <w:txbxContent>
                          <w:p w:rsidR="00C62585" w:rsidRPr="00123ED8" w:rsidRDefault="00243264" w:rsidP="00850728">
                            <w:pPr>
                              <w:spacing w:after="0" w:line="240" w:lineRule="auto"/>
                              <w:jc w:val="center"/>
                              <w:rPr>
                                <w:rFonts w:ascii="Century Gothic" w:hAnsi="Century Gothic" w:cstheme="minorHAnsi"/>
                                <w:b/>
                                <w:color w:val="00B050"/>
                                <w:sz w:val="28"/>
                                <w:szCs w:val="32"/>
                              </w:rPr>
                            </w:pPr>
                            <w:r w:rsidRPr="00123ED8">
                              <w:rPr>
                                <w:rFonts w:ascii="Century Gothic" w:hAnsi="Century Gothic" w:cstheme="minorHAnsi"/>
                                <w:b/>
                                <w:color w:val="00B050"/>
                                <w:sz w:val="28"/>
                                <w:szCs w:val="32"/>
                              </w:rPr>
                              <w:t xml:space="preserve">What is </w:t>
                            </w:r>
                            <w:r w:rsidR="00123ED8" w:rsidRPr="00123ED8">
                              <w:rPr>
                                <w:rFonts w:ascii="Century Gothic" w:hAnsi="Century Gothic" w:cstheme="minorHAnsi"/>
                                <w:b/>
                                <w:color w:val="00B050"/>
                                <w:sz w:val="28"/>
                                <w:szCs w:val="32"/>
                              </w:rPr>
                              <w:t>Professional Curiosity</w:t>
                            </w:r>
                            <w:r w:rsidRPr="00123ED8">
                              <w:rPr>
                                <w:rFonts w:ascii="Century Gothic" w:hAnsi="Century Gothic" w:cstheme="minorHAnsi"/>
                                <w:b/>
                                <w:color w:val="00B050"/>
                                <w:sz w:val="28"/>
                                <w:szCs w:val="32"/>
                              </w:rPr>
                              <w:t>?</w:t>
                            </w:r>
                          </w:p>
                          <w:p w:rsidR="00C97888" w:rsidRPr="00A308A9" w:rsidRDefault="00165545" w:rsidP="003F4CFC">
                            <w:pPr>
                              <w:spacing w:before="120" w:after="0" w:line="240" w:lineRule="auto"/>
                              <w:rPr>
                                <w:rFonts w:ascii="Century Gothic" w:hAnsi="Century Gothic" w:cs="Arial"/>
                                <w:color w:val="404040" w:themeColor="text1" w:themeTint="BF"/>
                                <w:sz w:val="20"/>
                              </w:rPr>
                            </w:pPr>
                            <w:r w:rsidRPr="00A308A9">
                              <w:rPr>
                                <w:rFonts w:ascii="Century Gothic" w:hAnsi="Century Gothic" w:cs="Arial"/>
                                <w:color w:val="404040" w:themeColor="text1" w:themeTint="BF"/>
                                <w:sz w:val="20"/>
                              </w:rPr>
                              <w:t xml:space="preserve">Professional Curiosity is the capacity and skills to explore and understand what is happening for a person, rather than making assumptions or accepting things at face value. </w:t>
                            </w:r>
                            <w:r w:rsidR="00850728" w:rsidRPr="00A308A9">
                              <w:rPr>
                                <w:rFonts w:ascii="Century Gothic" w:hAnsi="Century Gothic" w:cs="Arial"/>
                                <w:color w:val="404040" w:themeColor="text1" w:themeTint="BF"/>
                                <w:sz w:val="20"/>
                              </w:rPr>
                              <w:t>Professional curiosity</w:t>
                            </w:r>
                            <w:r w:rsidR="00123ED8" w:rsidRPr="00A308A9">
                              <w:rPr>
                                <w:rFonts w:ascii="Century Gothic" w:hAnsi="Century Gothic" w:cs="Arial"/>
                                <w:color w:val="404040" w:themeColor="text1" w:themeTint="BF"/>
                                <w:sz w:val="20"/>
                              </w:rPr>
                              <w:t xml:space="preserve"> is important </w:t>
                            </w:r>
                            <w:r w:rsidR="00850728" w:rsidRPr="00A308A9">
                              <w:rPr>
                                <w:rFonts w:ascii="Century Gothic" w:hAnsi="Century Gothic" w:cs="Arial"/>
                                <w:color w:val="404040" w:themeColor="text1" w:themeTint="BF"/>
                                <w:sz w:val="20"/>
                              </w:rPr>
                              <w:t>to understand the full picture</w:t>
                            </w:r>
                            <w:r w:rsidR="00123ED8" w:rsidRPr="00A308A9">
                              <w:rPr>
                                <w:rFonts w:ascii="Century Gothic" w:hAnsi="Century Gothic" w:cs="Arial"/>
                                <w:color w:val="404040" w:themeColor="text1" w:themeTint="BF"/>
                                <w:sz w:val="20"/>
                              </w:rPr>
                              <w:t>, identify when individuals may be avoidant or misleading, and do our best to safeguarding adults and children</w:t>
                            </w:r>
                            <w:r w:rsidR="00850728" w:rsidRPr="00A308A9">
                              <w:rPr>
                                <w:rFonts w:ascii="Century Gothic" w:hAnsi="Century Gothic" w:cs="Arial"/>
                                <w:color w:val="404040" w:themeColor="text1" w:themeTint="BF"/>
                                <w:sz w:val="20"/>
                              </w:rPr>
                              <w:t xml:space="preserve"> who might be at risk</w:t>
                            </w:r>
                            <w:r w:rsidR="00123ED8" w:rsidRPr="00A308A9">
                              <w:rPr>
                                <w:rFonts w:ascii="Century Gothic" w:hAnsi="Century Gothic" w:cs="Arial"/>
                                <w:color w:val="404040" w:themeColor="text1" w:themeTint="BF"/>
                                <w:sz w:val="20"/>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A125" id="Text Box 264" o:spid="_x0000_s1026" alt="Title: What is Professional Curiosity? - Description: Professional Curiosity is the capacity and skills to explore and understand what is happening for a person, rather than making assumptions or accepting things at face value. Professional curiosity is important to understand the full picture, identify when individuals may be avoidant or misleading, and do our best to safeguarding adults and children who might be at risk." style="position:absolute;left:0;text-align:left;margin-left:226pt;margin-top:16.75pt;width:268.2pt;height:14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1ygQMAAFQHAAAOAAAAZHJzL2Uyb0RvYy54bWysVUtv4zYQvhfofyB0Tm05SdOsESXIZpGi&#10;QLAbbFLkTFOkRYTisOTIj/31/UjZ3nibS4teJHLe882DVzeb3omVjsmSb6rZpK6E9opa65dN9efz&#10;/S+XlUgsfSsded1UW52qm+uff7pah7k+pY5cq6OAEZ/m69BUHXOYT6dJdbqXaUJBezANxV4yrnE5&#10;baNcw3rvpqd1fTFdU2xDJKVTAvXTyKyui31jtOIvxiTNwjUVYuPyjeW7yN/p9ZWcL6MMnVW7MOR/&#10;iKKX1sPpwdQnyVIM0f7DVG9VpESGJ4r6KRljlS45IJtZ/UM2T50MuuQCcFI4wJT+P7Pq8+oxCts2&#10;1enFeSW87FGkZ71h8ZE2otBanRQQe4xkMsjkpRN3yI2S5a2wSXCnhZJBqnxHqUV6tc6BTkJvgqOo&#10;C3XwKHXpBbHuJGdN5IcCo24CFRZSBAiQPxFRwmaEYelFL1+zgExp6APDfRJZVimNGxjc4ZsEDBqp&#10;tFhJN+iJOIpWvY3W9oEiOpJzfG9iylmYwTkRrOIh6hOgoj1bs0W42gvrW7uy7SCRWS+3YoGsVmTb&#10;bAkB9TY5LXPfn5RsWxI0REil4ihJo5eDjFlAyHZwjJABleqsayPMrzuCjWXHxTCLaNPrBA1r2aEi&#10;LzvAjtI6FOEmt/E6pDmq+RRQT96gehjHPT2BmLtzY2Kf/+g7AT4GYnsYglxzBeLZeX0xOwdLgTe7&#10;/FCf/naW7Uy/qweU8XdNvciHpooEGL9i1MoEyNVD4lF+L5ddJnK2vUdflEseb33nYi5XUy2WJVJ4&#10;OJJyQAXxXM7qulg+Yqa4XBwM1PXH+tcyzMc2cHMeoWdsRgzKibdO5zCc/6oNylygeCeu3GSe99kX&#10;6SxlkMVB8WwM7TihY8WdfFbVZSX9G+WDRvFMng/KvfUU3/PueA+nGeX3CIx5Zwh4s9iUqT+0yILa&#10;LTon0rgiU1D3FtV9kIkfZcROREdgz/MXfIwjFIZ2p0p0FL+9R8/yWFXgVmKNHdtU6S/MgK6E+8Nj&#10;iX2YnedG43LBIb6lLvZUP/R3hC6Z4SUJqhyzLLv90UTqX/AM3GZvYEmv4LOpeH+843HjY8kofXtb&#10;hLB+g+QH/xRUNp3Rze36vHmRMewamzETn2m/heX8h9YeZbOmp9uBydjS9xnfEc0d7ljdZXx2z0x+&#10;G97ei9T3x/D6bwAAAP//AwBQSwMEFAAGAAgAAAAhAJzo1mbeAAAACgEAAA8AAABkcnMvZG93bnJl&#10;di54bWxMj8FuwjAQRO+V+g/WVuJWHBKCQoiDUKVeuIVy4GjiJU6J12lsSPj7mlN7nJ3R7JtiO5mO&#10;3XFwrSUBi3kEDKm2qqVGwPHr8z0D5rwkJTtLKOCBDrbl60shc2VHqvB+8A0LJeRyKUB73+ecu1qj&#10;kW5ue6TgXexgpA9yaLga5BjKTcfjKFpxI1sKH7Ts8UNjfT3cjIC0wuyqTYL71px239W473+alRCz&#10;t2m3AeZx8n9heOIHdCgD09neSDnWCVimcdjiBSRJCiwE1lm2BHZ+HhYx8LLg/yeUvwAAAP//AwBQ&#10;SwECLQAUAAYACAAAACEAtoM4kv4AAADhAQAAEwAAAAAAAAAAAAAAAAAAAAAAW0NvbnRlbnRfVHlw&#10;ZXNdLnhtbFBLAQItABQABgAIAAAAIQA4/SH/1gAAAJQBAAALAAAAAAAAAAAAAAAAAC8BAABfcmVs&#10;cy8ucmVsc1BLAQItABQABgAIAAAAIQB3ia1ygQMAAFQHAAAOAAAAAAAAAAAAAAAAAC4CAABkcnMv&#10;ZTJvRG9jLnhtbFBLAQItABQABgAIAAAAIQCc6NZm3gAAAAoBAAAPAAAAAAAAAAAAAAAAANsFAABk&#10;cnMvZG93bnJldi54bWxQSwUGAAAAAAQABADzAAAA5gYAAAAA&#10;" fillcolor="white [3212]" strokecolor="#00b050" strokeweight="3pt">
                <v:shadow on="t" color="black" opacity="22937f" origin=",.5" offset="0,.63889mm"/>
                <v:textbox inset=",0,,0">
                  <w:txbxContent>
                    <w:p w:rsidR="00C62585" w:rsidRPr="00123ED8" w:rsidRDefault="00243264" w:rsidP="00850728">
                      <w:pPr>
                        <w:spacing w:after="0" w:line="240" w:lineRule="auto"/>
                        <w:jc w:val="center"/>
                        <w:rPr>
                          <w:rFonts w:ascii="Century Gothic" w:hAnsi="Century Gothic" w:cstheme="minorHAnsi"/>
                          <w:b/>
                          <w:color w:val="00B050"/>
                          <w:sz w:val="28"/>
                          <w:szCs w:val="32"/>
                        </w:rPr>
                      </w:pPr>
                      <w:r w:rsidRPr="00123ED8">
                        <w:rPr>
                          <w:rFonts w:ascii="Century Gothic" w:hAnsi="Century Gothic" w:cstheme="minorHAnsi"/>
                          <w:b/>
                          <w:color w:val="00B050"/>
                          <w:sz w:val="28"/>
                          <w:szCs w:val="32"/>
                        </w:rPr>
                        <w:t xml:space="preserve">What is </w:t>
                      </w:r>
                      <w:r w:rsidR="00123ED8" w:rsidRPr="00123ED8">
                        <w:rPr>
                          <w:rFonts w:ascii="Century Gothic" w:hAnsi="Century Gothic" w:cstheme="minorHAnsi"/>
                          <w:b/>
                          <w:color w:val="00B050"/>
                          <w:sz w:val="28"/>
                          <w:szCs w:val="32"/>
                        </w:rPr>
                        <w:t>Professional Curiosity</w:t>
                      </w:r>
                      <w:r w:rsidRPr="00123ED8">
                        <w:rPr>
                          <w:rFonts w:ascii="Century Gothic" w:hAnsi="Century Gothic" w:cstheme="minorHAnsi"/>
                          <w:b/>
                          <w:color w:val="00B050"/>
                          <w:sz w:val="28"/>
                          <w:szCs w:val="32"/>
                        </w:rPr>
                        <w:t>?</w:t>
                      </w:r>
                    </w:p>
                    <w:p w:rsidR="00C97888" w:rsidRPr="00A308A9" w:rsidRDefault="00165545" w:rsidP="003F4CFC">
                      <w:pPr>
                        <w:spacing w:before="120" w:after="0" w:line="240" w:lineRule="auto"/>
                        <w:rPr>
                          <w:rFonts w:ascii="Century Gothic" w:hAnsi="Century Gothic" w:cs="Arial"/>
                          <w:color w:val="404040" w:themeColor="text1" w:themeTint="BF"/>
                          <w:sz w:val="20"/>
                        </w:rPr>
                      </w:pPr>
                      <w:r w:rsidRPr="00A308A9">
                        <w:rPr>
                          <w:rFonts w:ascii="Century Gothic" w:hAnsi="Century Gothic" w:cs="Arial"/>
                          <w:color w:val="404040" w:themeColor="text1" w:themeTint="BF"/>
                          <w:sz w:val="20"/>
                        </w:rPr>
                        <w:t xml:space="preserve">Professional Curiosity is the capacity and skills to explore and understand what is happening for a person, rather than making assumptions or accepting things at face value. </w:t>
                      </w:r>
                      <w:r w:rsidR="00850728" w:rsidRPr="00A308A9">
                        <w:rPr>
                          <w:rFonts w:ascii="Century Gothic" w:hAnsi="Century Gothic" w:cs="Arial"/>
                          <w:color w:val="404040" w:themeColor="text1" w:themeTint="BF"/>
                          <w:sz w:val="20"/>
                        </w:rPr>
                        <w:t>Professional curiosity</w:t>
                      </w:r>
                      <w:r w:rsidR="00123ED8" w:rsidRPr="00A308A9">
                        <w:rPr>
                          <w:rFonts w:ascii="Century Gothic" w:hAnsi="Century Gothic" w:cs="Arial"/>
                          <w:color w:val="404040" w:themeColor="text1" w:themeTint="BF"/>
                          <w:sz w:val="20"/>
                        </w:rPr>
                        <w:t xml:space="preserve"> is important </w:t>
                      </w:r>
                      <w:r w:rsidR="00850728" w:rsidRPr="00A308A9">
                        <w:rPr>
                          <w:rFonts w:ascii="Century Gothic" w:hAnsi="Century Gothic" w:cs="Arial"/>
                          <w:color w:val="404040" w:themeColor="text1" w:themeTint="BF"/>
                          <w:sz w:val="20"/>
                        </w:rPr>
                        <w:t>to understand the full picture</w:t>
                      </w:r>
                      <w:r w:rsidR="00123ED8" w:rsidRPr="00A308A9">
                        <w:rPr>
                          <w:rFonts w:ascii="Century Gothic" w:hAnsi="Century Gothic" w:cs="Arial"/>
                          <w:color w:val="404040" w:themeColor="text1" w:themeTint="BF"/>
                          <w:sz w:val="20"/>
                        </w:rPr>
                        <w:t>, identify when individuals may be avoidant or misleading, and do our best to safeguarding adults and children</w:t>
                      </w:r>
                      <w:r w:rsidR="00850728" w:rsidRPr="00A308A9">
                        <w:rPr>
                          <w:rFonts w:ascii="Century Gothic" w:hAnsi="Century Gothic" w:cs="Arial"/>
                          <w:color w:val="404040" w:themeColor="text1" w:themeTint="BF"/>
                          <w:sz w:val="20"/>
                        </w:rPr>
                        <w:t xml:space="preserve"> who might be at risk</w:t>
                      </w:r>
                      <w:r w:rsidR="00123ED8" w:rsidRPr="00A308A9">
                        <w:rPr>
                          <w:rFonts w:ascii="Century Gothic" w:hAnsi="Century Gothic" w:cs="Arial"/>
                          <w:color w:val="404040" w:themeColor="text1" w:themeTint="BF"/>
                          <w:sz w:val="20"/>
                        </w:rPr>
                        <w:t>.</w:t>
                      </w:r>
                    </w:p>
                  </w:txbxContent>
                </v:textbox>
              </v:roundrect>
            </w:pict>
          </mc:Fallback>
        </mc:AlternateContent>
      </w:r>
      <w:r w:rsidR="002B24C9">
        <w:rPr>
          <w:noProof/>
          <w:lang w:eastAsia="en-GB"/>
        </w:rPr>
        <mc:AlternateContent>
          <mc:Choice Requires="wps">
            <w:drawing>
              <wp:anchor distT="0" distB="0" distL="114300" distR="114300" simplePos="0" relativeHeight="251746304" behindDoc="0" locked="0" layoutInCell="1" allowOverlap="1">
                <wp:simplePos x="0" y="0"/>
                <wp:positionH relativeFrom="column">
                  <wp:posOffset>7498715</wp:posOffset>
                </wp:positionH>
                <wp:positionV relativeFrom="paragraph">
                  <wp:posOffset>6635477</wp:posOffset>
                </wp:positionV>
                <wp:extent cx="24574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57450" cy="304800"/>
                        </a:xfrm>
                        <a:prstGeom prst="rect">
                          <a:avLst/>
                        </a:prstGeom>
                        <a:noFill/>
                        <a:ln w="6350">
                          <a:noFill/>
                        </a:ln>
                      </wps:spPr>
                      <wps:txbx>
                        <w:txbxContent>
                          <w:p w:rsidR="007B0C33" w:rsidRPr="002B24C9" w:rsidRDefault="003F4CFC" w:rsidP="007B0C33">
                            <w:pPr>
                              <w:jc w:val="right"/>
                              <w:rPr>
                                <w:i/>
                              </w:rPr>
                            </w:pPr>
                            <w:r w:rsidRPr="002B24C9">
                              <w:rPr>
                                <w:i/>
                              </w:rPr>
                              <w:t xml:space="preserve">Published </w:t>
                            </w:r>
                            <w:r w:rsidR="00BA0B7F" w:rsidRPr="002B24C9">
                              <w:rPr>
                                <w:i/>
                              </w:rPr>
                              <w:t>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590.45pt;margin-top:522.5pt;width:193.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MMLQIAAFsEAAAOAAAAZHJzL2Uyb0RvYy54bWysVFFv2jAQfp+0/2D5fQQo7VpEqFgrpkmo&#10;rQRTn43jQKTE59mGhP36fXYSyro9TXtxznfnz3ffd87svqlKdlTWFaRTPhoMOVNaUlboXcq/b5af&#10;bjlzXuhMlKRVyk/K8fv5xw+z2kzVmPZUZsoygGg3rU3K996baZI4uVeVcAMySiOYk62Ex9buksyK&#10;GuhVmYyHw5ukJpsZS1I5B+9jG+TziJ/nSvrnPHfKszLlqM3H1cZ1G9ZkPhPTnRVmX8iuDPEPVVSi&#10;0Lj0DPUovGAHW/wBVRXSkqPcDyRVCeV5IVXsAd2Mhu+6We+FUbEXkOPMmSb3/2Dl0/HFsiKDdqBH&#10;iwoabVTj2RdqGFzgpzZuirS1QaJv4Edu73dwhrab3Fbhi4YY4oA6ndkNaBLO8eT68+QaIYnY1XBy&#10;O4zwydtpY53/qqhiwUi5hXqRVHFcOY9KkNqnhMs0LYuyjAqWmtUpv7kC/G8RnCg1DoYe2lqD5Ztt&#10;0/fcNbil7IT+LLUT4oxcFihiJZx/ERYjgbox5v4ZS14SLqPO4mxP9uff/CEfSiHKWY0RS7n7cRBW&#10;cVZ+09DwbjSZANbHDcgZY2MvI9vLiD5UD4QpHuFBGRnNkO/L3swtVa94DYtwK0JCS9ydct+bD74d&#10;fLwmqRaLmIQpNMKv9NrIAB3ICxRvmldhTaeDh4JP1A+jmL6To81taV8cPOVF1CoQ3bLa8Y8JjhJ2&#10;ry08kct9zHr7J8x/AQAA//8DAFBLAwQUAAYACAAAACEASxL/L+IAAAAPAQAADwAAAGRycy9kb3du&#10;cmV2LnhtbExPy07DMBC8I/EP1iJxo3YLKWmIU1WRKiQEh5ZeuDmxm0TY6xC7beDr2ZzgtvPQ7Ey+&#10;Hp1lZzOEzqOE+UwAM1h73WEj4fC+vUuBhahQK+vRSPg2AdbF9VWuMu0vuDPnfWwYhWDIlIQ2xj7j&#10;PNStcSrMfG+QtKMfnIoEh4brQV0o3Fm+EGLJneqQPrSqN2Vr6s/9yUl4KbdvalctXPpjy+fX46b/&#10;OnwkUt7ejJsnYNGM8c8MU32qDgV1qvwJdWCW8DwVK/LSJR4SmjV5kuUjcdXEre4F8CLn/3cUvwAA&#10;AP//AwBQSwECLQAUAAYACAAAACEAtoM4kv4AAADhAQAAEwAAAAAAAAAAAAAAAAAAAAAAW0NvbnRl&#10;bnRfVHlwZXNdLnhtbFBLAQItABQABgAIAAAAIQA4/SH/1gAAAJQBAAALAAAAAAAAAAAAAAAAAC8B&#10;AABfcmVscy8ucmVsc1BLAQItABQABgAIAAAAIQCrC5MMLQIAAFsEAAAOAAAAAAAAAAAAAAAAAC4C&#10;AABkcnMvZTJvRG9jLnhtbFBLAQItABQABgAIAAAAIQBLEv8v4gAAAA8BAAAPAAAAAAAAAAAAAAAA&#10;AIcEAABkcnMvZG93bnJldi54bWxQSwUGAAAAAAQABADzAAAAlgUAAAAA&#10;" filled="f" stroked="f" strokeweight=".5pt">
                <v:textbox>
                  <w:txbxContent>
                    <w:p w:rsidR="007B0C33" w:rsidRPr="002B24C9" w:rsidRDefault="003F4CFC" w:rsidP="007B0C33">
                      <w:pPr>
                        <w:jc w:val="right"/>
                        <w:rPr>
                          <w:i/>
                        </w:rPr>
                      </w:pPr>
                      <w:r w:rsidRPr="002B24C9">
                        <w:rPr>
                          <w:i/>
                        </w:rPr>
                        <w:t xml:space="preserve">Published </w:t>
                      </w:r>
                      <w:r w:rsidR="00BA0B7F" w:rsidRPr="002B24C9">
                        <w:rPr>
                          <w:i/>
                        </w:rPr>
                        <w:t>February 2023</w:t>
                      </w:r>
                    </w:p>
                  </w:txbxContent>
                </v:textbox>
              </v:shape>
            </w:pict>
          </mc:Fallback>
        </mc:AlternateContent>
      </w:r>
      <w:r w:rsidR="002B24C9">
        <w:rPr>
          <w:noProof/>
          <w:lang w:eastAsia="en-GB"/>
        </w:rPr>
        <mc:AlternateContent>
          <mc:Choice Requires="wps">
            <w:drawing>
              <wp:anchor distT="0" distB="0" distL="114300" distR="114300" simplePos="0" relativeHeight="251744256" behindDoc="0" locked="0" layoutInCell="1" allowOverlap="1" wp14:anchorId="2D8B5BEF" wp14:editId="5652A01D">
                <wp:simplePos x="0" y="0"/>
                <wp:positionH relativeFrom="column">
                  <wp:posOffset>6574971</wp:posOffset>
                </wp:positionH>
                <wp:positionV relativeFrom="paragraph">
                  <wp:posOffset>4499702</wp:posOffset>
                </wp:positionV>
                <wp:extent cx="3587750" cy="2400300"/>
                <wp:effectExtent l="95250" t="76200" r="107950" b="114300"/>
                <wp:wrapNone/>
                <wp:docPr id="260" name="Text Box 260" descr="•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title="Listen"/>
                <wp:cNvGraphicFramePr/>
                <a:graphic xmlns:a="http://schemas.openxmlformats.org/drawingml/2006/main">
                  <a:graphicData uri="http://schemas.microsoft.com/office/word/2010/wordprocessingShape">
                    <wps:wsp>
                      <wps:cNvSpPr txBox="1"/>
                      <wps:spPr>
                        <a:xfrm>
                          <a:off x="0" y="0"/>
                          <a:ext cx="3587750" cy="2400300"/>
                        </a:xfrm>
                        <a:prstGeom prst="roundRect">
                          <a:avLst/>
                        </a:prstGeom>
                        <a:solidFill>
                          <a:schemeClr val="bg1"/>
                        </a:solidFill>
                        <a:ln w="38100">
                          <a:solidFill>
                            <a:schemeClr val="tx2"/>
                          </a:solidFill>
                        </a:ln>
                      </wps:spPr>
                      <wps:style>
                        <a:lnRef idx="0">
                          <a:schemeClr val="accent3"/>
                        </a:lnRef>
                        <a:fillRef idx="3">
                          <a:schemeClr val="accent3"/>
                        </a:fillRef>
                        <a:effectRef idx="3">
                          <a:schemeClr val="accent3"/>
                        </a:effectRef>
                        <a:fontRef idx="minor">
                          <a:schemeClr val="lt1"/>
                        </a:fontRef>
                      </wps:style>
                      <wps:txbx>
                        <w:txbxContent>
                          <w:p w:rsidR="00045597" w:rsidRPr="00123ED8" w:rsidRDefault="00123ED8" w:rsidP="000A45E5">
                            <w:pPr>
                              <w:spacing w:after="0" w:line="240" w:lineRule="auto"/>
                              <w:jc w:val="center"/>
                              <w:rPr>
                                <w:rFonts w:ascii="Century Gothic" w:hAnsi="Century Gothic" w:cstheme="minorHAnsi"/>
                                <w:b/>
                                <w:color w:val="1F497D" w:themeColor="text2"/>
                                <w:sz w:val="16"/>
                                <w:szCs w:val="24"/>
                              </w:rPr>
                            </w:pPr>
                            <w:r>
                              <w:rPr>
                                <w:rFonts w:ascii="Century Gothic" w:hAnsi="Century Gothic" w:cstheme="minorHAnsi"/>
                                <w:b/>
                                <w:color w:val="1F497D" w:themeColor="text2"/>
                                <w:sz w:val="28"/>
                                <w:szCs w:val="40"/>
                              </w:rPr>
                              <w:t>Listen</w:t>
                            </w:r>
                          </w:p>
                          <w:p w:rsidR="002B24C9" w:rsidRPr="00834D28" w:rsidRDefault="002B24C9" w:rsidP="002B24C9">
                            <w:pPr>
                              <w:pStyle w:val="ListParagraph"/>
                              <w:numPr>
                                <w:ilvl w:val="0"/>
                                <w:numId w:val="29"/>
                              </w:numPr>
                              <w:spacing w:before="120" w:after="0" w:line="240" w:lineRule="auto"/>
                              <w:ind w:left="141" w:right="-169" w:hanging="215"/>
                              <w:contextualSpacing w:val="0"/>
                              <w:rPr>
                                <w:rFonts w:ascii="Century Gothic" w:hAnsi="Century Gothic"/>
                                <w:color w:val="000000" w:themeColor="text1"/>
                                <w:sz w:val="20"/>
                              </w:rPr>
                            </w:pPr>
                            <w:r w:rsidRPr="00BA0B7F">
                              <w:rPr>
                                <w:rFonts w:ascii="Century Gothic" w:hAnsi="Century Gothic"/>
                                <w:color w:val="000000" w:themeColor="text1"/>
                                <w:sz w:val="20"/>
                              </w:rPr>
                              <w:t>Make time and find a safe space to have a private conversation. For adults and children who experience coercion and control, this can support open conversations.</w:t>
                            </w:r>
                          </w:p>
                          <w:p w:rsidR="00BA0B7F" w:rsidRPr="00BA0B7F" w:rsidRDefault="00BA0B7F" w:rsidP="00834D28">
                            <w:pPr>
                              <w:pStyle w:val="ListParagraph"/>
                              <w:numPr>
                                <w:ilvl w:val="0"/>
                                <w:numId w:val="29"/>
                              </w:numPr>
                              <w:spacing w:before="120" w:after="0" w:line="240" w:lineRule="auto"/>
                              <w:ind w:left="141" w:right="-169" w:hanging="215"/>
                              <w:contextualSpacing w:val="0"/>
                              <w:rPr>
                                <w:rFonts w:ascii="Century Gothic" w:hAnsi="Century Gothic"/>
                                <w:color w:val="000000" w:themeColor="text1"/>
                                <w:sz w:val="20"/>
                              </w:rPr>
                            </w:pPr>
                            <w:r w:rsidRPr="00BA0B7F">
                              <w:rPr>
                                <w:rFonts w:ascii="Century Gothic" w:hAnsi="Century Gothic"/>
                                <w:color w:val="000000" w:themeColor="text1"/>
                                <w:sz w:val="20"/>
                              </w:rPr>
                              <w:t>Is the adult, child or someone else in the family/household trying to tell you something verbally or by their non-verbal cues?</w:t>
                            </w:r>
                          </w:p>
                          <w:p w:rsidR="00D248C2" w:rsidRPr="00BA0B7F" w:rsidRDefault="00D248C2" w:rsidP="00834D28">
                            <w:pPr>
                              <w:pStyle w:val="ListParagraph"/>
                              <w:numPr>
                                <w:ilvl w:val="0"/>
                                <w:numId w:val="29"/>
                              </w:numPr>
                              <w:spacing w:before="120" w:after="0" w:line="240" w:lineRule="auto"/>
                              <w:ind w:left="141" w:right="-169" w:hanging="215"/>
                              <w:contextualSpacing w:val="0"/>
                              <w:rPr>
                                <w:color w:val="000000" w:themeColor="text1"/>
                              </w:rPr>
                            </w:pPr>
                            <w:r w:rsidRPr="00BA0B7F">
                              <w:rPr>
                                <w:rFonts w:ascii="Century Gothic" w:hAnsi="Century Gothic"/>
                                <w:color w:val="000000" w:themeColor="text1"/>
                                <w:sz w:val="20"/>
                              </w:rPr>
                              <w:t xml:space="preserve">Children in particular, rarely disclose abuse and neglect directly to practitioners and, if they do, it will often be through unusual behaviour or comments. </w:t>
                            </w:r>
                          </w:p>
                          <w:p w:rsidR="002B24C9" w:rsidRDefault="002B24C9"/>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5BEF" id="Text Box 260" o:spid="_x0000_s1028" alt="Title: Listen - Description: • Is the adult, child or someone else in the family/household trying to tell you something verbally or by their non-verbal cues?&#10;• Children in particular, rarely disclose abuse and neglect directly to practitioners and, if they do, it will often be through unusual behaviour or comments. &#10;• Make time and find a safe space to have a private conversation. For adults and children who experience coercion and control, this can support open conversations." style="position:absolute;left:0;text-align:left;margin-left:517.7pt;margin-top:354.3pt;width:282.5pt;height:18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1uwMAAJgHAAAOAAAAZHJzL2Uyb0RvYy54bWysVdtuGzcQfW6B/sNgC/TJseRLEle1bLgO&#10;HARwkyB2kWeKy9US5XJYclZa9anfkk/Ll/SQK8lxaqBo0Zddcu6XM8Pzy6FztDIxWfbz6uhwWpHx&#10;mmvrl/Pq1/ubZ2cVJVG+Vo69mVcbk6rLi+++PV+HmTnmll1tIsGIT7N1mFetSJhNJkm3plPpkIPx&#10;YDYcOyW4xuWkjmoN652bHE+nLyZrjnWIrE1KoL4amdVFsd80Rsu7pklGyM0rxCblG8t3kb+Ti3M1&#10;W0YVWqu3Yaj/EEWnrIfTvalXShT10f7NVGd15MSNHGruJtw0VpuSA7I5mn6VzV2rgim5oDgp7MuU&#10;/j+z+u3qfSRbz6vjF6iPVx2adG8GoZ95oEKrTdKo2Oc/P33zJpG0hlTdOzkg3VpXE0dK3Bl0l4xL&#10;hqwvMo3qrNtMWu6TyV0miRs0iIRJjHO04b7oSZupQNBCObfJ1habbMBG8uyfjQzSvUmXP3w/XP2U&#10;w7jOjqPx2VdQUazunYoHFFU0sFHbpB0jFLWAcwL4yJulAxbAivhBBmGEqLRYAXAB3yx1QLbJrmGB&#10;cRZaWwSKXsHTwoATuV+21Ps+9cqB1KqV5T7moNHNznhAlPZR/qJ+g5LtxggaizAUJdUYSkFpsJhg&#10;AFxEYldKDIz4PEoqx3RINzBbKl2CG6udk163TGYIJlpMWlYyUUOh5AkLEtkdIFibSCtPqQ+Bo1Ce&#10;pEcO0iHGwYpDv29tQo55FtYhzQCJuwBQyAAIYKZ39ARihvjQxC7/AV4CH6jZ7CcpA0eDePL87OXL&#10;52Bp8I5Pp9OTaZm1yYN6iEleG+6QfcJYora+/oDmlDFSq9skiAfyO7nsMrGz9Q26Ui55R5hrF2ml&#10;MN2LZYkUGo+kHAqGeM6OEMA/mZDhOCf72ARuzoOYSzOWoJxk40y25/wH02CASiWeCEtpDVycbO0W&#10;6SzVIIm94skY2eN8Hitu5bOqKWvt3yjvNYpnQGSv3FnP8SnvTnbVbEb5XQXGvHMJZFgMZXOU5DJl&#10;wfUGwIk8rtkU9I1Fc29VkvcqYq8CEAC4vMOncYy+8PZUUcvxj6foWR7rDtyK1tjT8yr93mPOK3Jv&#10;PBbhj0enpzAr5YJD/JK62FF9310zQHKE1yjocsyy4nbHJnL3EU/JVfYGlvIaPueV7I7XMr4aeIq0&#10;uboqQhj6oOTW3wWdTefqZrTeDx9VDFtcC0biLe82uZp9hexRNmt6vuqFG1tg/1DNbd2x/gswt09V&#10;fl++vBephwf14i8AAAD//wMAUEsDBBQABgAIAAAAIQBs9nWv4AAAAA4BAAAPAAAAZHJzL2Rvd25y&#10;ZXYueG1sTI/NTsMwEITvSLyDtUjcqM1fiEKcqqLigCoq0SJxdeMlDtjryHab8PY4JzjOzqfZmXo5&#10;OctOGGLvScL1QgBDar3uqZPwvn++KoHFpEgr6wkl/GCEZXN+VqtK+5He8LRLHcshFCslwaQ0VJzH&#10;1qBTceEHpOx9+uBUyjJ0XAc15nBn+Y0QBXeqp/zBqAGfDLbfu6OTsDLhddNvBmu3H1/t+OL25Xq7&#10;lvLyYlo9Aks4pT8Y5vq5OjS508EfSUdmsxa393eZlfAgygLYjBRC5NNhNsuiAN7U/P+M5hcAAP//&#10;AwBQSwECLQAUAAYACAAAACEAtoM4kv4AAADhAQAAEwAAAAAAAAAAAAAAAAAAAAAAW0NvbnRlbnRf&#10;VHlwZXNdLnhtbFBLAQItABQABgAIAAAAIQA4/SH/1gAAAJQBAAALAAAAAAAAAAAAAAAAAC8BAABf&#10;cmVscy8ucmVsc1BLAQItABQABgAIAAAAIQAQw/g1uwMAAJgHAAAOAAAAAAAAAAAAAAAAAC4CAABk&#10;cnMvZTJvRG9jLnhtbFBLAQItABQABgAIAAAAIQBs9nWv4AAAAA4BAAAPAAAAAAAAAAAAAAAAABUG&#10;AABkcnMvZG93bnJldi54bWxQSwUGAAAAAAQABADzAAAAIgcAAAAA&#10;" fillcolor="white [3212]" strokecolor="#1f497d [3215]" strokeweight="3pt">
                <v:shadow on="t" color="black" opacity="22937f" origin=",.5" offset="0,.63889mm"/>
                <v:textbox inset=",0,,0">
                  <w:txbxContent>
                    <w:p w:rsidR="00045597" w:rsidRPr="00123ED8" w:rsidRDefault="00123ED8" w:rsidP="000A45E5">
                      <w:pPr>
                        <w:spacing w:after="0" w:line="240" w:lineRule="auto"/>
                        <w:jc w:val="center"/>
                        <w:rPr>
                          <w:rFonts w:ascii="Century Gothic" w:hAnsi="Century Gothic" w:cstheme="minorHAnsi"/>
                          <w:b/>
                          <w:color w:val="1F497D" w:themeColor="text2"/>
                          <w:sz w:val="16"/>
                          <w:szCs w:val="24"/>
                        </w:rPr>
                      </w:pPr>
                      <w:r>
                        <w:rPr>
                          <w:rFonts w:ascii="Century Gothic" w:hAnsi="Century Gothic" w:cstheme="minorHAnsi"/>
                          <w:b/>
                          <w:color w:val="1F497D" w:themeColor="text2"/>
                          <w:sz w:val="28"/>
                          <w:szCs w:val="40"/>
                        </w:rPr>
                        <w:t>Listen</w:t>
                      </w:r>
                    </w:p>
                    <w:p w:rsidR="002B24C9" w:rsidRPr="00834D28" w:rsidRDefault="002B24C9" w:rsidP="002B24C9">
                      <w:pPr>
                        <w:pStyle w:val="ListParagraph"/>
                        <w:numPr>
                          <w:ilvl w:val="0"/>
                          <w:numId w:val="29"/>
                        </w:numPr>
                        <w:spacing w:before="120" w:after="0" w:line="240" w:lineRule="auto"/>
                        <w:ind w:left="141" w:right="-169" w:hanging="215"/>
                        <w:contextualSpacing w:val="0"/>
                        <w:rPr>
                          <w:rFonts w:ascii="Century Gothic" w:hAnsi="Century Gothic"/>
                          <w:color w:val="000000" w:themeColor="text1"/>
                          <w:sz w:val="20"/>
                        </w:rPr>
                      </w:pPr>
                      <w:r w:rsidRPr="00BA0B7F">
                        <w:rPr>
                          <w:rFonts w:ascii="Century Gothic" w:hAnsi="Century Gothic"/>
                          <w:color w:val="000000" w:themeColor="text1"/>
                          <w:sz w:val="20"/>
                        </w:rPr>
                        <w:t>Make time and find a safe space to have a private conversation. For adults and children who experience coercion and control, this can support open conversations.</w:t>
                      </w:r>
                    </w:p>
                    <w:p w:rsidR="00BA0B7F" w:rsidRPr="00BA0B7F" w:rsidRDefault="00BA0B7F" w:rsidP="00834D28">
                      <w:pPr>
                        <w:pStyle w:val="ListParagraph"/>
                        <w:numPr>
                          <w:ilvl w:val="0"/>
                          <w:numId w:val="29"/>
                        </w:numPr>
                        <w:spacing w:before="120" w:after="0" w:line="240" w:lineRule="auto"/>
                        <w:ind w:left="141" w:right="-169" w:hanging="215"/>
                        <w:contextualSpacing w:val="0"/>
                        <w:rPr>
                          <w:rFonts w:ascii="Century Gothic" w:hAnsi="Century Gothic"/>
                          <w:color w:val="000000" w:themeColor="text1"/>
                          <w:sz w:val="20"/>
                        </w:rPr>
                      </w:pPr>
                      <w:r w:rsidRPr="00BA0B7F">
                        <w:rPr>
                          <w:rFonts w:ascii="Century Gothic" w:hAnsi="Century Gothic"/>
                          <w:color w:val="000000" w:themeColor="text1"/>
                          <w:sz w:val="20"/>
                        </w:rPr>
                        <w:t>Is the adult, child or someone else in the family/household trying to tell you something verbally or by their non-verbal cues?</w:t>
                      </w:r>
                    </w:p>
                    <w:p w:rsidR="00D248C2" w:rsidRPr="00BA0B7F" w:rsidRDefault="00D248C2" w:rsidP="00834D28">
                      <w:pPr>
                        <w:pStyle w:val="ListParagraph"/>
                        <w:numPr>
                          <w:ilvl w:val="0"/>
                          <w:numId w:val="29"/>
                        </w:numPr>
                        <w:spacing w:before="120" w:after="0" w:line="240" w:lineRule="auto"/>
                        <w:ind w:left="141" w:right="-169" w:hanging="215"/>
                        <w:contextualSpacing w:val="0"/>
                        <w:rPr>
                          <w:color w:val="000000" w:themeColor="text1"/>
                        </w:rPr>
                      </w:pPr>
                      <w:r w:rsidRPr="00BA0B7F">
                        <w:rPr>
                          <w:rFonts w:ascii="Century Gothic" w:hAnsi="Century Gothic"/>
                          <w:color w:val="000000" w:themeColor="text1"/>
                          <w:sz w:val="20"/>
                        </w:rPr>
                        <w:t xml:space="preserve">Children in particular, rarely disclose abuse and neglect directly to practitioners and, if they do, it will often be through unusual behaviour or comments. </w:t>
                      </w:r>
                    </w:p>
                    <w:p w:rsidR="002B24C9" w:rsidRDefault="002B24C9"/>
                  </w:txbxContent>
                </v:textbox>
              </v:roundrect>
            </w:pict>
          </mc:Fallback>
        </mc:AlternateContent>
      </w:r>
      <w:r w:rsidR="002B24C9">
        <w:rPr>
          <w:noProof/>
          <w:lang w:eastAsia="en-GB"/>
        </w:rPr>
        <mc:AlternateContent>
          <mc:Choice Requires="wps">
            <w:drawing>
              <wp:anchor distT="0" distB="0" distL="114300" distR="114300" simplePos="0" relativeHeight="251743232" behindDoc="0" locked="0" layoutInCell="1" allowOverlap="1" wp14:anchorId="7F7F66AC" wp14:editId="5592DFC6">
                <wp:simplePos x="0" y="0"/>
                <wp:positionH relativeFrom="column">
                  <wp:posOffset>6574790</wp:posOffset>
                </wp:positionH>
                <wp:positionV relativeFrom="paragraph">
                  <wp:posOffset>2104390</wp:posOffset>
                </wp:positionV>
                <wp:extent cx="3581400" cy="2318385"/>
                <wp:effectExtent l="76200" t="76200" r="114300" b="120015"/>
                <wp:wrapNone/>
                <wp:docPr id="635" name="Text Box 635" descr="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title="Ask"/>
                <wp:cNvGraphicFramePr/>
                <a:graphic xmlns:a="http://schemas.openxmlformats.org/drawingml/2006/main">
                  <a:graphicData uri="http://schemas.microsoft.com/office/word/2010/wordprocessingShape">
                    <wps:wsp>
                      <wps:cNvSpPr txBox="1"/>
                      <wps:spPr>
                        <a:xfrm>
                          <a:off x="0" y="0"/>
                          <a:ext cx="3581400" cy="2318385"/>
                        </a:xfrm>
                        <a:prstGeom prst="roundRect">
                          <a:avLst/>
                        </a:prstGeom>
                        <a:solidFill>
                          <a:schemeClr val="bg1"/>
                        </a:solidFill>
                        <a:ln w="38100">
                          <a:solidFill>
                            <a:srgbClr val="FFFF00"/>
                          </a:solidFill>
                        </a:ln>
                      </wps:spPr>
                      <wps:style>
                        <a:lnRef idx="0">
                          <a:schemeClr val="accent3"/>
                        </a:lnRef>
                        <a:fillRef idx="3">
                          <a:schemeClr val="accent3"/>
                        </a:fillRef>
                        <a:effectRef idx="3">
                          <a:schemeClr val="accent3"/>
                        </a:effectRef>
                        <a:fontRef idx="minor">
                          <a:schemeClr val="lt1"/>
                        </a:fontRef>
                      </wps:style>
                      <wps:txbx>
                        <w:txbxContent>
                          <w:p w:rsidR="00A77AE7" w:rsidRPr="00123ED8" w:rsidRDefault="00123ED8" w:rsidP="00850728">
                            <w:pPr>
                              <w:spacing w:after="0" w:line="240" w:lineRule="auto"/>
                              <w:jc w:val="center"/>
                              <w:rPr>
                                <w:rFonts w:ascii="Century Gothic" w:hAnsi="Century Gothic" w:cstheme="minorHAnsi"/>
                                <w:b/>
                                <w:color w:val="4A442A" w:themeColor="background2" w:themeShade="40"/>
                                <w:sz w:val="28"/>
                                <w:szCs w:val="40"/>
                              </w:rPr>
                            </w:pPr>
                            <w:r>
                              <w:rPr>
                                <w:rFonts w:ascii="Century Gothic" w:hAnsi="Century Gothic" w:cstheme="minorHAnsi"/>
                                <w:b/>
                                <w:color w:val="4A442A" w:themeColor="background2" w:themeShade="40"/>
                                <w:sz w:val="28"/>
                                <w:szCs w:val="40"/>
                              </w:rPr>
                              <w:t>Ask</w:t>
                            </w:r>
                          </w:p>
                          <w:p w:rsidR="00FC7450" w:rsidRDefault="00BA0B7F" w:rsidP="00BA0B7F">
                            <w:pPr>
                              <w:spacing w:before="120" w:after="0" w:line="240" w:lineRule="auto"/>
                              <w:rPr>
                                <w:rFonts w:ascii="Century Gothic" w:hAnsi="Century Gothic"/>
                                <w:color w:val="000000" w:themeColor="text1"/>
                                <w:sz w:val="20"/>
                              </w:rPr>
                            </w:pPr>
                            <w:r>
                              <w:rPr>
                                <w:rFonts w:ascii="Century Gothic" w:hAnsi="Century Gothic"/>
                                <w:color w:val="000000" w:themeColor="text1"/>
                                <w:sz w:val="20"/>
                              </w:rPr>
                              <w:t>Ask</w:t>
                            </w:r>
                            <w:r w:rsidR="00DE47CE">
                              <w:rPr>
                                <w:rFonts w:ascii="Century Gothic" w:hAnsi="Century Gothic"/>
                                <w:color w:val="000000" w:themeColor="text1"/>
                                <w:sz w:val="20"/>
                              </w:rPr>
                              <w:t xml:space="preserve"> </w:t>
                            </w:r>
                            <w:r>
                              <w:rPr>
                                <w:rFonts w:ascii="Century Gothic" w:hAnsi="Century Gothic"/>
                                <w:color w:val="000000" w:themeColor="text1"/>
                                <w:sz w:val="20"/>
                              </w:rPr>
                              <w:t>open and direct questions, such as:</w:t>
                            </w:r>
                            <w:r w:rsidR="00FC7450" w:rsidRPr="00FC7450">
                              <w:rPr>
                                <w:rFonts w:ascii="Century Gothic" w:hAnsi="Century Gothic"/>
                                <w:color w:val="000000" w:themeColor="text1"/>
                                <w:sz w:val="20"/>
                              </w:rPr>
                              <w:t xml:space="preserve"> </w:t>
                            </w:r>
                          </w:p>
                          <w:p w:rsidR="00FC7450" w:rsidRPr="00FC7450" w:rsidRDefault="00FC7450" w:rsidP="002B24C9">
                            <w:pPr>
                              <w:pStyle w:val="ListParagraph"/>
                              <w:numPr>
                                <w:ilvl w:val="0"/>
                                <w:numId w:val="27"/>
                              </w:numPr>
                              <w:spacing w:after="0" w:line="240" w:lineRule="auto"/>
                              <w:ind w:hanging="357"/>
                              <w:rPr>
                                <w:rFonts w:ascii="Century Gothic" w:hAnsi="Century Gothic"/>
                                <w:color w:val="000000" w:themeColor="text1"/>
                                <w:sz w:val="20"/>
                              </w:rPr>
                            </w:pPr>
                            <w:r w:rsidRPr="00FC7450">
                              <w:rPr>
                                <w:rFonts w:ascii="Century Gothic" w:hAnsi="Century Gothic"/>
                                <w:color w:val="000000" w:themeColor="text1"/>
                                <w:sz w:val="20"/>
                              </w:rPr>
                              <w:t xml:space="preserve">How do you spend a typical day?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Who do you live with?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When were you last happy?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What do you look forward to?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How did you get that injury?</w:t>
                            </w:r>
                          </w:p>
                          <w:p w:rsidR="00BA0B7F" w:rsidRPr="00BA0B7F"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Who is this with you? </w:t>
                            </w:r>
                          </w:p>
                          <w:p w:rsidR="00FC7450" w:rsidRPr="00DE47CE" w:rsidRDefault="00DE47CE" w:rsidP="00BA0B7F">
                            <w:pPr>
                              <w:spacing w:before="120" w:after="0" w:line="240" w:lineRule="auto"/>
                              <w:rPr>
                                <w:rFonts w:ascii="Century Gothic" w:hAnsi="Century Gothic" w:cstheme="minorHAnsi"/>
                                <w:color w:val="000000" w:themeColor="text1"/>
                                <w:sz w:val="20"/>
                                <w:szCs w:val="20"/>
                              </w:rPr>
                            </w:pPr>
                            <w:r w:rsidRPr="00BE66CB">
                              <w:rPr>
                                <w:rFonts w:ascii="Century Gothic" w:hAnsi="Century Gothic" w:cstheme="minorHAnsi"/>
                                <w:b/>
                                <w:color w:val="000000" w:themeColor="text1"/>
                                <w:sz w:val="20"/>
                                <w:szCs w:val="20"/>
                              </w:rPr>
                              <w:t>Ask the second question</w:t>
                            </w:r>
                            <w:r w:rsidRPr="00DE47CE">
                              <w:rPr>
                                <w:rFonts w:ascii="Century Gothic" w:hAnsi="Century Gothic" w:cstheme="minorHAnsi"/>
                                <w:color w:val="000000" w:themeColor="text1"/>
                                <w:sz w:val="20"/>
                                <w:szCs w:val="20"/>
                              </w:rPr>
                              <w:t xml:space="preserve"> – what do you need to understand more? Have you made any assumptions that you should clarify?</w:t>
                            </w:r>
                            <w:r w:rsidR="00BA0B7F">
                              <w:rPr>
                                <w:rFonts w:ascii="Century Gothic" w:hAnsi="Century Gothic" w:cstheme="minorHAnsi"/>
                                <w:color w:val="000000" w:themeColor="text1"/>
                                <w:sz w:val="20"/>
                                <w:szCs w:val="20"/>
                              </w:rPr>
                              <w:t xml:space="preserve"> Can you ask a question in a different way?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F66AC" id="Text Box 635" o:spid="_x0000_s1029" alt="Title: Ask - Description: Ask open and direct questions, such as: &#10;• How do you spend a typical day? &#10;• Who do you live with? &#10;• When were you last happy? &#10;• What do you look forward to? &#10;• How did you get that injury?&#10;• Who is this with you? &#10;Ask the second question – what do you need to understand more? Have you made any assumptions that you should clarify? Can you ask a question in a different way?&#10;" style="position:absolute;left:0;text-align:left;margin-left:517.7pt;margin-top:165.7pt;width:282pt;height:18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3mkwMAAG0HAAAOAAAAZHJzL2Uyb0RvYy54bWysVc1uGzcQPrdA32GwBXpqLcmyA1W1bKgO&#10;nBQwkiB24TPF5WrZcDkMydVKPeUd+gZ9tDxJP3K1spX40qI6UFxy5puZb354cbVtDG2UD5rtopic&#10;jAtSVnKp7XpR/H5/89OsoBCFLYVhqxbFToXi6vK7by86N1enXLMplSeA2DDv3KKoY3Tz0SjIWjUi&#10;nLBTFpcV+0ZEfPr1qPSiA3pjRqfj8YtRx750nqUKAacv+8viMuNXlZLxbVUFFcksCvgW8+rzukrr&#10;6PJCzNdeuFrLvRviP3jRCG1h9AD1UkRBrddfQTVaeg5cxRPJzYirSkuVY0A0k/EX0dzVwqkcC8gJ&#10;7kBT+P9g5ZvNO0+6XBQvpucFWdEgSfdqG+lX3lI+K1WQYGwZPlBKByGZVGoPauljq0JE5sOPFFpZ&#10;kwhz+uH77fKXz5/+/uY1d1Qy7bilAL2SBMWd01IYKsXu6lHwoeZB0OiNok7H+ugaRjvlVYYyIkQC&#10;L+4YQcQDBPMHQsF0wpcU+QlQdkiXGWaNkog1tLT9o/W7q4PXyRkdcIclOZKk9xiJgVgrCkoywhmC&#10;p8+f/qIuYe2jtUoly9Ra1HYufmrYqyt6LRBd4qMRpQKPOxAW2sZlCnt3Mls1t6YkaYTXFcK8FjZr&#10;CdgXj2Y1UoFEoMi9spE6cJqjQJXraJBG+Jvqu3NhjjTfOSQ6bpFW9OlwHnCYynZb+Sb9oyAJ9+iU&#10;3aE7UjFIHE7PZ5OzMa4k7k6nk9l0dp5wRo/qDuG+UtxQ2iwKz6DgPQolt4bY3IbYyw9yyWRgo8sb&#10;bUz+SH2vro2njUDHrtbZU1g4kjKoB/gzm8CbryH8enUAuMEPQr3VJxhANBauJ256DvIu7oxKgMa+&#10;VxW6IlPxjF9CSlA+3eNm6SRVIYqD4rR37TigY8W9fFJVeVb9G+WDRrbMNh6UG23ZP2fdxIHOqpcf&#10;GOjjThTE7Wqbx8HZUCIrLneoHM/97AxO3mhk9xZ9+E54DEtUBB6A+BZLZRiJ4f2uoJr9n8+dJ3nM&#10;MNwW1GH4LorwsRVeFWR+s5huP0/OztK0zh/Y+Kenq+HUts01o0omeGKczNskG82wrTw3D3gflska&#10;roSVsLko4rC9jv1TgHEh1XKZhTCXnYi39s7JBJ3YTeV6v30Q3u0LO6In3vAwnsX8i9LuZZOm5WUb&#10;udK57hO/PZt73jHTc/vs35/0aDz9zlKPr+TlPwAAAP//AwBQSwMEFAAGAAgAAAAhADgTEKXgAAAA&#10;DQEAAA8AAABkcnMvZG93bnJldi54bWxMj8FOwzAQRO9I/IO1SNyok4aEJsSpEKgfQAsSvTmx60TE&#10;62C7bfh7tid6m9E+zc7U69mO7KR9GBwKSBcJMI2dUwMaAR+7zcMKWIgSlRwdagG/OsC6ub2pZaXc&#10;Gd/1aRsNoxAMlRTQxzhVnIeu11aGhZs00u3gvJWRrDdceXmmcDvyZZIU3MoB6UMvJ/3a6+57e7QC&#10;Pr92qf8pDiYz6bLd27cnm2+8EPd388szsKjn+A/DpT5Vh4Y6te6IKrCRfJLlj8QKyLKUxAXJy5JU&#10;K6Aoixx4U/PrFc0fAAAA//8DAFBLAQItABQABgAIAAAAIQC2gziS/gAAAOEBAAATAAAAAAAAAAAA&#10;AAAAAAAAAABbQ29udGVudF9UeXBlc10ueG1sUEsBAi0AFAAGAAgAAAAhADj9If/WAAAAlAEAAAsA&#10;AAAAAAAAAAAAAAAALwEAAF9yZWxzLy5yZWxzUEsBAi0AFAAGAAgAAAAhAPKsneaTAwAAbQcAAA4A&#10;AAAAAAAAAAAAAAAALgIAAGRycy9lMm9Eb2MueG1sUEsBAi0AFAAGAAgAAAAhADgTEKXgAAAADQEA&#10;AA8AAAAAAAAAAAAAAAAA7QUAAGRycy9kb3ducmV2LnhtbFBLBQYAAAAABAAEAPMAAAD6BgAAAAA=&#10;" fillcolor="white [3212]" strokecolor="yellow" strokeweight="3pt">
                <v:shadow on="t" color="black" opacity="22937f" origin=",.5" offset="0,.63889mm"/>
                <v:textbox inset=",0,,0">
                  <w:txbxContent>
                    <w:p w:rsidR="00A77AE7" w:rsidRPr="00123ED8" w:rsidRDefault="00123ED8" w:rsidP="00850728">
                      <w:pPr>
                        <w:spacing w:after="0" w:line="240" w:lineRule="auto"/>
                        <w:jc w:val="center"/>
                        <w:rPr>
                          <w:rFonts w:ascii="Century Gothic" w:hAnsi="Century Gothic" w:cstheme="minorHAnsi"/>
                          <w:b/>
                          <w:color w:val="4A442A" w:themeColor="background2" w:themeShade="40"/>
                          <w:sz w:val="28"/>
                          <w:szCs w:val="40"/>
                        </w:rPr>
                      </w:pPr>
                      <w:r>
                        <w:rPr>
                          <w:rFonts w:ascii="Century Gothic" w:hAnsi="Century Gothic" w:cstheme="minorHAnsi"/>
                          <w:b/>
                          <w:color w:val="4A442A" w:themeColor="background2" w:themeShade="40"/>
                          <w:sz w:val="28"/>
                          <w:szCs w:val="40"/>
                        </w:rPr>
                        <w:t>Ask</w:t>
                      </w:r>
                    </w:p>
                    <w:p w:rsidR="00FC7450" w:rsidRDefault="00BA0B7F" w:rsidP="00BA0B7F">
                      <w:pPr>
                        <w:spacing w:before="120" w:after="0" w:line="240" w:lineRule="auto"/>
                        <w:rPr>
                          <w:rFonts w:ascii="Century Gothic" w:hAnsi="Century Gothic"/>
                          <w:color w:val="000000" w:themeColor="text1"/>
                          <w:sz w:val="20"/>
                        </w:rPr>
                      </w:pPr>
                      <w:r>
                        <w:rPr>
                          <w:rFonts w:ascii="Century Gothic" w:hAnsi="Century Gothic"/>
                          <w:color w:val="000000" w:themeColor="text1"/>
                          <w:sz w:val="20"/>
                        </w:rPr>
                        <w:t>Ask</w:t>
                      </w:r>
                      <w:r w:rsidR="00DE47CE">
                        <w:rPr>
                          <w:rFonts w:ascii="Century Gothic" w:hAnsi="Century Gothic"/>
                          <w:color w:val="000000" w:themeColor="text1"/>
                          <w:sz w:val="20"/>
                        </w:rPr>
                        <w:t xml:space="preserve"> </w:t>
                      </w:r>
                      <w:r>
                        <w:rPr>
                          <w:rFonts w:ascii="Century Gothic" w:hAnsi="Century Gothic"/>
                          <w:color w:val="000000" w:themeColor="text1"/>
                          <w:sz w:val="20"/>
                        </w:rPr>
                        <w:t>open and direct questions, such as:</w:t>
                      </w:r>
                      <w:r w:rsidR="00FC7450" w:rsidRPr="00FC7450">
                        <w:rPr>
                          <w:rFonts w:ascii="Century Gothic" w:hAnsi="Century Gothic"/>
                          <w:color w:val="000000" w:themeColor="text1"/>
                          <w:sz w:val="20"/>
                        </w:rPr>
                        <w:t xml:space="preserve"> </w:t>
                      </w:r>
                    </w:p>
                    <w:p w:rsidR="00FC7450" w:rsidRPr="00FC7450" w:rsidRDefault="00FC7450" w:rsidP="002B24C9">
                      <w:pPr>
                        <w:pStyle w:val="ListParagraph"/>
                        <w:numPr>
                          <w:ilvl w:val="0"/>
                          <w:numId w:val="27"/>
                        </w:numPr>
                        <w:spacing w:after="0" w:line="240" w:lineRule="auto"/>
                        <w:ind w:hanging="357"/>
                        <w:rPr>
                          <w:rFonts w:ascii="Century Gothic" w:hAnsi="Century Gothic"/>
                          <w:color w:val="000000" w:themeColor="text1"/>
                          <w:sz w:val="20"/>
                        </w:rPr>
                      </w:pPr>
                      <w:r w:rsidRPr="00FC7450">
                        <w:rPr>
                          <w:rFonts w:ascii="Century Gothic" w:hAnsi="Century Gothic"/>
                          <w:color w:val="000000" w:themeColor="text1"/>
                          <w:sz w:val="20"/>
                        </w:rPr>
                        <w:t xml:space="preserve">How do you spend a typical day?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Who do you live with?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When were you last happy?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What do you look forward to? </w:t>
                      </w:r>
                    </w:p>
                    <w:p w:rsidR="00FC7450" w:rsidRPr="00FC7450"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How did you get that injury?</w:t>
                      </w:r>
                    </w:p>
                    <w:p w:rsidR="00BA0B7F" w:rsidRPr="00BA0B7F" w:rsidRDefault="00FC7450" w:rsidP="00BA0B7F">
                      <w:pPr>
                        <w:pStyle w:val="ListParagraph"/>
                        <w:numPr>
                          <w:ilvl w:val="0"/>
                          <w:numId w:val="27"/>
                        </w:numPr>
                        <w:spacing w:before="120" w:after="0" w:line="240" w:lineRule="auto"/>
                        <w:rPr>
                          <w:rFonts w:ascii="Century Gothic" w:hAnsi="Century Gothic"/>
                          <w:color w:val="000000" w:themeColor="text1"/>
                          <w:sz w:val="20"/>
                        </w:rPr>
                      </w:pPr>
                      <w:r w:rsidRPr="00FC7450">
                        <w:rPr>
                          <w:rFonts w:ascii="Century Gothic" w:hAnsi="Century Gothic"/>
                          <w:color w:val="000000" w:themeColor="text1"/>
                          <w:sz w:val="20"/>
                        </w:rPr>
                        <w:t xml:space="preserve">Who is this with you? </w:t>
                      </w:r>
                    </w:p>
                    <w:p w:rsidR="00FC7450" w:rsidRPr="00DE47CE" w:rsidRDefault="00DE47CE" w:rsidP="00BA0B7F">
                      <w:pPr>
                        <w:spacing w:before="120" w:after="0" w:line="240" w:lineRule="auto"/>
                        <w:rPr>
                          <w:rFonts w:ascii="Century Gothic" w:hAnsi="Century Gothic" w:cstheme="minorHAnsi"/>
                          <w:color w:val="000000" w:themeColor="text1"/>
                          <w:sz w:val="20"/>
                          <w:szCs w:val="20"/>
                        </w:rPr>
                      </w:pPr>
                      <w:r w:rsidRPr="00BE66CB">
                        <w:rPr>
                          <w:rFonts w:ascii="Century Gothic" w:hAnsi="Century Gothic" w:cstheme="minorHAnsi"/>
                          <w:b/>
                          <w:color w:val="000000" w:themeColor="text1"/>
                          <w:sz w:val="20"/>
                          <w:szCs w:val="20"/>
                        </w:rPr>
                        <w:t>Ask the second question</w:t>
                      </w:r>
                      <w:r w:rsidRPr="00DE47CE">
                        <w:rPr>
                          <w:rFonts w:ascii="Century Gothic" w:hAnsi="Century Gothic" w:cstheme="minorHAnsi"/>
                          <w:color w:val="000000" w:themeColor="text1"/>
                          <w:sz w:val="20"/>
                          <w:szCs w:val="20"/>
                        </w:rPr>
                        <w:t xml:space="preserve"> – what do you need to understand more? Have you made any assumptions that you should clarify?</w:t>
                      </w:r>
                      <w:r w:rsidR="00BA0B7F">
                        <w:rPr>
                          <w:rFonts w:ascii="Century Gothic" w:hAnsi="Century Gothic" w:cstheme="minorHAnsi"/>
                          <w:color w:val="000000" w:themeColor="text1"/>
                          <w:sz w:val="20"/>
                          <w:szCs w:val="20"/>
                        </w:rPr>
                        <w:t xml:space="preserve"> Can you ask a question in a different way?</w:t>
                      </w:r>
                    </w:p>
                  </w:txbxContent>
                </v:textbox>
              </v:roundrect>
            </w:pict>
          </mc:Fallback>
        </mc:AlternateContent>
      </w:r>
      <w:r w:rsidR="003F4CFC">
        <w:rPr>
          <w:noProof/>
          <w:lang w:eastAsia="en-GB"/>
        </w:rPr>
        <mc:AlternateContent>
          <mc:Choice Requires="wps">
            <w:drawing>
              <wp:anchor distT="0" distB="0" distL="114300" distR="114300" simplePos="0" relativeHeight="251745280" behindDoc="0" locked="0" layoutInCell="1" allowOverlap="1" wp14:anchorId="2571E4E1" wp14:editId="1D665A44">
                <wp:simplePos x="0" y="0"/>
                <wp:positionH relativeFrom="page">
                  <wp:posOffset>3223260</wp:posOffset>
                </wp:positionH>
                <wp:positionV relativeFrom="page">
                  <wp:posOffset>2526121</wp:posOffset>
                </wp:positionV>
                <wp:extent cx="3893820" cy="1943100"/>
                <wp:effectExtent l="0" t="0" r="11430" b="19050"/>
                <wp:wrapNone/>
                <wp:docPr id="7" name="Oval 7" descr="Professional Curiosity Learning Briefing&#10;How do you demonstrate professional curiosity in your practice?" title="Title of briefing"/>
                <wp:cNvGraphicFramePr/>
                <a:graphic xmlns:a="http://schemas.openxmlformats.org/drawingml/2006/main">
                  <a:graphicData uri="http://schemas.microsoft.com/office/word/2010/wordprocessingShape">
                    <wps:wsp>
                      <wps:cNvSpPr/>
                      <wps:spPr>
                        <a:xfrm>
                          <a:off x="0" y="0"/>
                          <a:ext cx="3893820" cy="1943100"/>
                        </a:xfrm>
                        <a:prstGeom prst="ellipse">
                          <a:avLst/>
                        </a:prstGeom>
                        <a:solidFill>
                          <a:schemeClr val="accent1">
                            <a:lumMod val="20000"/>
                            <a:lumOff val="80000"/>
                          </a:schemeClr>
                        </a:solidFill>
                        <a:ln w="25400" cap="flat" cmpd="sng" algn="ctr">
                          <a:solidFill>
                            <a:schemeClr val="tx2"/>
                          </a:solidFill>
                          <a:prstDash val="solid"/>
                        </a:ln>
                        <a:effectLst/>
                      </wps:spPr>
                      <wps:txbx>
                        <w:txbxContent>
                          <w:p w:rsidR="00165545" w:rsidRPr="00834D28" w:rsidRDefault="003D7C38" w:rsidP="003E3328">
                            <w:pPr>
                              <w:spacing w:after="0" w:line="240" w:lineRule="auto"/>
                              <w:jc w:val="center"/>
                              <w:rPr>
                                <w:rFonts w:ascii="Century Gothic" w:hAnsi="Century Gothic"/>
                                <w:b/>
                                <w:color w:val="000000" w:themeColor="text1"/>
                                <w:sz w:val="32"/>
                                <w:szCs w:val="20"/>
                              </w:rPr>
                            </w:pPr>
                            <w:r w:rsidRPr="00834D28">
                              <w:rPr>
                                <w:rFonts w:ascii="Century Gothic" w:hAnsi="Century Gothic"/>
                                <w:b/>
                                <w:color w:val="000000" w:themeColor="text1"/>
                                <w:sz w:val="32"/>
                                <w:szCs w:val="20"/>
                              </w:rPr>
                              <w:t>Professional Curiosity</w:t>
                            </w:r>
                            <w:r w:rsidR="00F97679" w:rsidRPr="00834D28">
                              <w:rPr>
                                <w:rFonts w:ascii="Century Gothic" w:hAnsi="Century Gothic"/>
                                <w:b/>
                                <w:color w:val="000000" w:themeColor="text1"/>
                                <w:sz w:val="32"/>
                                <w:szCs w:val="20"/>
                              </w:rPr>
                              <w:t xml:space="preserve"> Learning Briefing</w:t>
                            </w:r>
                          </w:p>
                          <w:p w:rsidR="00123ED8" w:rsidRPr="00834D28" w:rsidRDefault="00123ED8" w:rsidP="003E3328">
                            <w:pPr>
                              <w:spacing w:after="0" w:line="240" w:lineRule="auto"/>
                              <w:jc w:val="center"/>
                              <w:rPr>
                                <w:rFonts w:ascii="Century Gothic" w:hAnsi="Century Gothic"/>
                                <w:color w:val="000000" w:themeColor="text1"/>
                                <w:sz w:val="32"/>
                                <w:szCs w:val="20"/>
                              </w:rPr>
                            </w:pPr>
                            <w:r w:rsidRPr="00834D28">
                              <w:rPr>
                                <w:rFonts w:ascii="Century Gothic" w:hAnsi="Century Gothic"/>
                                <w:color w:val="000000" w:themeColor="text1"/>
                                <w:sz w:val="32"/>
                                <w:szCs w:val="20"/>
                              </w:rPr>
                              <w:t>How do you demonstrate professional curiosity in your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E4E1" id="Oval 7" o:spid="_x0000_s1030" alt="Title: Title of briefing - Description: Professional Curiosity Learning Briefing&#10;How do you demonstrate professional curiosity in your practice?" style="position:absolute;left:0;text-align:left;margin-left:253.8pt;margin-top:198.9pt;width:306.6pt;height:153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os3AIAALAFAAAOAAAAZHJzL2Uyb0RvYy54bWysVE1vEzEQvSPxHywjcaP5aErT0KQKqQpI&#10;oY3Uop4drzex5PUY22k2/HqevZs0pZwQl13Ph2c8783M5VVdGfakfNBkx7x30uVMWUmFtqsx//Fw&#10;82HIWYjCFsKQVWO+U4FfTd6+udy6kerTmkyhPEMQG0ZbN+brGN2o0wlyrSoRTsgpC2NJvhIRol91&#10;Ci+2iF6ZTr/b/djZki+cJ6lCgPa6MfJJjl+WSsa7sgwqMjPmeFvMX5+/y/TtTC7FaOWFW2vZPkP8&#10;wysqoS2SHkJdiyjYxutXoSotPQUq44mkqkNlqaXKNaCaXvePau7XwqlcC8AJ7gBT+H9h5e3TwjNd&#10;jPk5Z1ZUoOjuSRgGqVBBAqmFpzKBSxbqGWqioOOOzZXwFoizz16rEof37+rpp6+0ZQWxHW1wvSIb&#10;ohdRMRD0HEMeYmibPD3MQkYAcQWCdDR4w0P6MSrZso2eiNq6MMJ7793Ct1LAMaFel75Kf+DJ6kzu&#10;7kCuqiOTUJ4OL06HffSAhK13MTjtdTP9nefrzof4RVGFBwV0ijJGu5AIECPxNA8RWeG990rqQEYX&#10;N9qYLKSmVTPjGRAccyGlsrGXr5tN9Z2KRo+2bTKLEdRoz0Y93KuRIrd/ipQTvkhiLNuOef9sgBhM&#10;CoxMaUTEsXIgMdgVZ8KsMIsy+pz6xe1D4CZnrPsJ2JTxuJBU4bUI68Ypm1o3Y1OhKg9WC0hipeEh&#10;nWK9rFtyllTs0FuemqELTt5oBJ6LEBfCY8pQADZHvMOnNISqqD1xtib/62/65I/mh5WzLaYWFf/c&#10;CK84M98sxuKiNxikMc/C4Ow88e2PLctji91UMwJTPewoJ/Mx+UezP5aeqkcsmGnKCpOwErkbbFth&#10;FpttghUl1XSa3TDaTsS5vXcyBU+QJUgf6kfhXdtcEX15S/sJf9VgjW+6aWm6iVTq3H0J4gZXsJYE&#10;rIXMX7vC0t45lrPX86Kd/AYAAP//AwBQSwMEFAAGAAgAAAAhADSpN7DkAAAADAEAAA8AAABkcnMv&#10;ZG93bnJldi54bWxMj01Lw0AQhu+C/2EZwYu0u20xqTGTIoooRSxtredtdpsE9yNkt0301zs96W2G&#10;eXjnefPFYA076S403iFMxgKYdqVXjasQPrbPozmwEKVT0ninEb51gEVxeZHLTPnerfVpEytGIS5k&#10;EqGOsc04D2WtrQxj32pHt4PvrIy0dhVXnewp3Bo+FSLhVjaOPtSy1Y+1Lr82R4uwej0kn9tk/STe&#10;315u7K43y59hh3h9NTzcA4t6iH8wnPVJHQpy2vujU4EZhFuRJoQizO5S6nAmJlNB0x4hFbM58CLn&#10;/0sUvwAAAP//AwBQSwECLQAUAAYACAAAACEAtoM4kv4AAADhAQAAEwAAAAAAAAAAAAAAAAAAAAAA&#10;W0NvbnRlbnRfVHlwZXNdLnhtbFBLAQItABQABgAIAAAAIQA4/SH/1gAAAJQBAAALAAAAAAAAAAAA&#10;AAAAAC8BAABfcmVscy8ucmVsc1BLAQItABQABgAIAAAAIQBTM2os3AIAALAFAAAOAAAAAAAAAAAA&#10;AAAAAC4CAABkcnMvZTJvRG9jLnhtbFBLAQItABQABgAIAAAAIQA0qTew5AAAAAwBAAAPAAAAAAAA&#10;AAAAAAAAADYFAABkcnMvZG93bnJldi54bWxQSwUGAAAAAAQABADzAAAARwYAAAAA&#10;" fillcolor="#dbe5f1 [660]" strokecolor="#1f497d [3215]" strokeweight="2pt">
                <v:textbox>
                  <w:txbxContent>
                    <w:p w:rsidR="00165545" w:rsidRPr="00834D28" w:rsidRDefault="003D7C38" w:rsidP="003E3328">
                      <w:pPr>
                        <w:spacing w:after="0" w:line="240" w:lineRule="auto"/>
                        <w:jc w:val="center"/>
                        <w:rPr>
                          <w:rFonts w:ascii="Century Gothic" w:hAnsi="Century Gothic"/>
                          <w:b/>
                          <w:color w:val="000000" w:themeColor="text1"/>
                          <w:sz w:val="32"/>
                          <w:szCs w:val="20"/>
                        </w:rPr>
                      </w:pPr>
                      <w:r w:rsidRPr="00834D28">
                        <w:rPr>
                          <w:rFonts w:ascii="Century Gothic" w:hAnsi="Century Gothic"/>
                          <w:b/>
                          <w:color w:val="000000" w:themeColor="text1"/>
                          <w:sz w:val="32"/>
                          <w:szCs w:val="20"/>
                        </w:rPr>
                        <w:t>Professional Curiosity</w:t>
                      </w:r>
                      <w:r w:rsidR="00F97679" w:rsidRPr="00834D28">
                        <w:rPr>
                          <w:rFonts w:ascii="Century Gothic" w:hAnsi="Century Gothic"/>
                          <w:b/>
                          <w:color w:val="000000" w:themeColor="text1"/>
                          <w:sz w:val="32"/>
                          <w:szCs w:val="20"/>
                        </w:rPr>
                        <w:t xml:space="preserve"> Learning Briefing</w:t>
                      </w:r>
                    </w:p>
                    <w:p w:rsidR="00123ED8" w:rsidRPr="00834D28" w:rsidRDefault="00123ED8" w:rsidP="003E3328">
                      <w:pPr>
                        <w:spacing w:after="0" w:line="240" w:lineRule="auto"/>
                        <w:jc w:val="center"/>
                        <w:rPr>
                          <w:rFonts w:ascii="Century Gothic" w:hAnsi="Century Gothic"/>
                          <w:color w:val="000000" w:themeColor="text1"/>
                          <w:sz w:val="32"/>
                          <w:szCs w:val="20"/>
                        </w:rPr>
                      </w:pPr>
                      <w:r w:rsidRPr="00834D28">
                        <w:rPr>
                          <w:rFonts w:ascii="Century Gothic" w:hAnsi="Century Gothic"/>
                          <w:color w:val="000000" w:themeColor="text1"/>
                          <w:sz w:val="32"/>
                          <w:szCs w:val="20"/>
                        </w:rPr>
                        <w:t>How do you demonstrate professional curiosity in your practice?</w:t>
                      </w:r>
                    </w:p>
                  </w:txbxContent>
                </v:textbox>
                <w10:wrap anchorx="page" anchory="page"/>
              </v:oval>
            </w:pict>
          </mc:Fallback>
        </mc:AlternateContent>
      </w:r>
      <w:r w:rsidR="003F4CFC">
        <w:rPr>
          <w:noProof/>
          <w:lang w:eastAsia="en-GB"/>
        </w:rPr>
        <mc:AlternateContent>
          <mc:Choice Requires="wps">
            <w:drawing>
              <wp:anchor distT="0" distB="0" distL="114300" distR="114300" simplePos="0" relativeHeight="251728896" behindDoc="0" locked="0" layoutInCell="1" allowOverlap="1" wp14:anchorId="662CD454" wp14:editId="60DA9878">
                <wp:simplePos x="0" y="0"/>
                <wp:positionH relativeFrom="column">
                  <wp:posOffset>2753995</wp:posOffset>
                </wp:positionH>
                <wp:positionV relativeFrom="paragraph">
                  <wp:posOffset>3980815</wp:posOffset>
                </wp:positionV>
                <wp:extent cx="1828800" cy="2964180"/>
                <wp:effectExtent l="95250" t="76200" r="114300" b="140970"/>
                <wp:wrapNone/>
                <wp:docPr id="4" name="Text Box 4" descr="“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title="Reflection and Supervision"/>
                <wp:cNvGraphicFramePr/>
                <a:graphic xmlns:a="http://schemas.openxmlformats.org/drawingml/2006/main">
                  <a:graphicData uri="http://schemas.microsoft.com/office/word/2010/wordprocessingShape">
                    <wps:wsp>
                      <wps:cNvSpPr txBox="1"/>
                      <wps:spPr>
                        <a:xfrm>
                          <a:off x="0" y="0"/>
                          <a:ext cx="1828800" cy="2964180"/>
                        </a:xfrm>
                        <a:prstGeom prst="roundRect">
                          <a:avLst/>
                        </a:prstGeom>
                        <a:solidFill>
                          <a:schemeClr val="bg1"/>
                        </a:solidFill>
                        <a:ln w="38100">
                          <a:solidFill>
                            <a:schemeClr val="accent6">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A0D22" w:rsidRDefault="00383160" w:rsidP="00850728">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Reflection and Supervision</w:t>
                            </w:r>
                          </w:p>
                          <w:p w:rsidR="00FC7450" w:rsidRPr="00FC7450" w:rsidRDefault="00834D28" w:rsidP="00834D28">
                            <w:pPr>
                              <w:spacing w:before="120" w:after="0" w:line="240" w:lineRule="auto"/>
                              <w:ind w:left="-142"/>
                              <w:rPr>
                                <w:rFonts w:ascii="Century Gothic" w:hAnsi="Century Gothic" w:cstheme="minorHAnsi"/>
                                <w:color w:val="000000" w:themeColor="text1"/>
                                <w:sz w:val="20"/>
                                <w:szCs w:val="40"/>
                              </w:rPr>
                            </w:pPr>
                            <w:r>
                              <w:rPr>
                                <w:rFonts w:ascii="Century Gothic" w:hAnsi="Century Gothic" w:cstheme="minorHAnsi"/>
                                <w:b/>
                                <w:color w:val="000000" w:themeColor="text1"/>
                                <w:sz w:val="20"/>
                                <w:szCs w:val="40"/>
                              </w:rPr>
                              <w:t>“W</w:t>
                            </w:r>
                            <w:r w:rsidRPr="00834D28">
                              <w:rPr>
                                <w:rFonts w:ascii="Century Gothic" w:hAnsi="Century Gothic" w:cstheme="minorHAnsi"/>
                                <w:b/>
                                <w:color w:val="000000" w:themeColor="text1"/>
                                <w:sz w:val="20"/>
                                <w:szCs w:val="40"/>
                              </w:rPr>
                              <w:t>hat is life like”</w:t>
                            </w:r>
                            <w:r>
                              <w:rPr>
                                <w:rFonts w:ascii="Century Gothic" w:hAnsi="Century Gothic" w:cstheme="minorHAnsi"/>
                                <w:color w:val="000000" w:themeColor="text1"/>
                                <w:sz w:val="20"/>
                                <w:szCs w:val="40"/>
                              </w:rPr>
                              <w:t xml:space="preserve"> for this child, young person or adult? </w:t>
                            </w:r>
                            <w:r w:rsidR="00FC7450" w:rsidRPr="00FC7450">
                              <w:rPr>
                                <w:rFonts w:ascii="Century Gothic" w:hAnsi="Century Gothic" w:cstheme="minorHAnsi"/>
                                <w:color w:val="000000" w:themeColor="text1"/>
                                <w:sz w:val="20"/>
                                <w:szCs w:val="40"/>
                              </w:rPr>
                              <w:t>Re</w:t>
                            </w:r>
                            <w:r>
                              <w:rPr>
                                <w:rFonts w:ascii="Century Gothic" w:hAnsi="Century Gothic" w:cstheme="minorHAnsi"/>
                                <w:color w:val="000000" w:themeColor="text1"/>
                                <w:sz w:val="20"/>
                                <w:szCs w:val="40"/>
                              </w:rPr>
                              <w:t xml:space="preserve">flective supervision </w:t>
                            </w:r>
                            <w:r w:rsidR="00FC7450">
                              <w:rPr>
                                <w:rFonts w:ascii="Century Gothic" w:hAnsi="Century Gothic" w:cstheme="minorHAnsi"/>
                                <w:color w:val="000000" w:themeColor="text1"/>
                                <w:sz w:val="20"/>
                                <w:szCs w:val="40"/>
                              </w:rPr>
                              <w:t xml:space="preserve">and creating safe spaces to think about judgements and observations, promotes </w:t>
                            </w:r>
                            <w:r>
                              <w:rPr>
                                <w:rFonts w:ascii="Century Gothic" w:hAnsi="Century Gothic" w:cstheme="minorHAnsi"/>
                                <w:color w:val="000000" w:themeColor="text1"/>
                                <w:sz w:val="20"/>
                                <w:szCs w:val="40"/>
                              </w:rPr>
                              <w:t xml:space="preserve">curiosity. </w:t>
                            </w:r>
                            <w:r w:rsidR="00FC7450" w:rsidRPr="00FC7450">
                              <w:rPr>
                                <w:rFonts w:ascii="Century Gothic" w:hAnsi="Century Gothic" w:cstheme="minorHAnsi"/>
                                <w:color w:val="000000" w:themeColor="text1"/>
                                <w:sz w:val="20"/>
                                <w:szCs w:val="40"/>
                              </w:rPr>
                              <w:t>It also allows teams to learn from one another’s experiences</w:t>
                            </w:r>
                            <w:r w:rsidR="00FC7450">
                              <w:rPr>
                                <w:rFonts w:ascii="Century Gothic" w:hAnsi="Century Gothic" w:cstheme="minorHAnsi"/>
                                <w:color w:val="000000" w:themeColor="text1"/>
                                <w:sz w:val="20"/>
                                <w:szCs w:val="40"/>
                              </w:rPr>
                              <w:t>.</w:t>
                            </w:r>
                            <w:r w:rsidR="00BE66CB">
                              <w:rPr>
                                <w:rFonts w:ascii="Century Gothic" w:hAnsi="Century Gothic" w:cstheme="minorHAnsi"/>
                                <w:color w:val="000000" w:themeColor="text1"/>
                                <w:sz w:val="20"/>
                                <w:szCs w:val="40"/>
                              </w:rPr>
                              <w:t xml:space="preserve"> </w:t>
                            </w:r>
                            <w:r>
                              <w:rPr>
                                <w:rFonts w:ascii="Century Gothic" w:hAnsi="Century Gothic" w:cstheme="minorHAnsi"/>
                                <w:color w:val="000000" w:themeColor="text1"/>
                                <w:sz w:val="20"/>
                                <w:szCs w:val="40"/>
                              </w:rPr>
                              <w:t xml:space="preserve"> Managers can support their teams by creating safe spaces for reflective practice.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CD454" id="Text Box 4" o:spid="_x0000_s1031" alt="Title: Reflection and Supervision - Description: “What is life like” for this child, young person or adult? Reflective supervision and creating safe spaces to think about judgements and observations, promotes curiosity. It also allows teams to learn from one another’s experiences.  Managers can support their teams by creating safe spaces for reflective practice." style="position:absolute;left:0;text-align:left;margin-left:216.85pt;margin-top:313.45pt;width:2in;height:23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hp6AMAANIHAAAOAAAAZHJzL2Uyb0RvYy54bWysVdtu3DYQfS/QfxjoOd2bHXez8NpwHbgI&#10;4CSG14WfKYpasaFIlqT2kif/RoH25/wlPUPtxUkDBCj6IpEc8vDMzJnh+eWmNbRSIWpn58V4MCpI&#10;WekqbZfz4reHm5+mBcUkbCWMs2pebFUsLi9+/OF87Wdq4hpnKhUIIDbO1n5eNCn52XAYZaNaEQfO&#10;Kwtj7UIrEqZhOayCWAO9NcPJaHQ2XLtQ+eCkihGrb3tjcZHx61rJ9LGuo0pk5gW4pfwN+Vvyd3hx&#10;LmbLIHyj5Y6G+A8sWqEtLj1AvRVJUBf0v6BaLYOLrk4D6dqhq2stVfYB3oxHX3mzaIRX2RcEJ/pD&#10;mOL/Bys/rO4C6WpenBZkRYsUPahNol/chrBSqSgRreenvx4bkUhHMrpW+HxSz09/E/JCqcGqbLSp&#10;XtHWdXZJHnJwlmATVWfSJd2r2iATeqUodrCuNMuFoAqSQYmExFEUwI1eIJGUHKPaTyRK1yX6vauW&#10;qlU2xXzElREQOOVsfEXIfesSDkmE20WdtgN6l0iY6PAxbg04JdoMapQIlmqcIIgRYC41Kjw//RlJ&#10;bcBLQ7oqDojeCyuW8IKksEzZu5BASWm4m8HK7beZc0DC0VsfBNyWagDl6WQQ3H0odu4vjuFgKa59&#10;nCEjC4+cpA1ygJLar0csssI2dWj5D+0Q7BD19iBkzpzkQ9PJdDqCScI2eXN2Op5mqQ+Px32I6VeF&#10;SPBgXgRkrrpHkrKKxeo2JvDB/v0+vjI6o6sbbUyecImqaxNoJVBc5TIzxYkvdhlL63lxMh2Dzfcg&#10;hJRI8lneZ7r2vat66J9fj3C6p5MbA9+ayb24ChcbyzeoXPXgzxPIR4VFU62pNF24F6xzgCEylWa3&#10;Jye7CUT+OltgCi496tTk6uPQZt5hWR58ZYSdP8L4RvQ0T17S7LdnkgcOefYFvQiH1UnFF0jUXhC7&#10;bEBujdt1pZvgbJ8V8CIjwBoc0U3zP6gV//vg9BiMZvSySfd6SUGjD6cmKHWX2Gn4+R2wMdoqe9dD&#10;7oH6cB/pRt/TLtVKmQfO8Rn7X1CDoHIk9/nK+4Ys7F7APEqbcpN7zoR38Urpqi00Dw+zV9HLGw1d&#10;3oqY7kRARwYyXpn0EZ8aRT0v3G6EG134/K113o9GCWtBa3T4eRH/6ERQCN47ixb6Znx6CtiUJxiE&#10;l6vlftV27bWDvsd4x7zMQ96bzH7I7eQRj9AV3waTsBJ3cph3w+uEGQzoDVJdXeUxmr8X6dYuvGRo&#10;ThkX2sPmUQS/E0FCNX9w+zdAzL4qyn4vn7Tuqkuu1rlij9FEyniChyMnbycnfplezvOu41N88Q8A&#10;AAD//wMAUEsDBBQABgAIAAAAIQCsP5cT3wAAAAwBAAAPAAAAZHJzL2Rvd25yZXYueG1sTI/BTsMw&#10;DIbvSLxDZCRuLF07dVtpOqFJiF3Z0AS3rPHabo1TNWlX3h5zgqP9f/r9Od9MthUj9r5xpGA+i0Ag&#10;lc40VCn4OLw+rUD4oMno1hEq+EYPm+L+LteZcTd6x3EfKsEl5DOtoA6hy6T0ZY1W+5nrkDg7u97q&#10;wGNfSdPrG5fbVsZRlEqrG+ILte5wW2N53Q9WgV5crsPXrsfj59sow25rMVkdlXp8mF6eQQScwh8M&#10;v/qsDgU7ndxAxotWwSJJlowqSON0DYKJZTznzYnRaM2ZLHL5/4niBwAA//8DAFBLAQItABQABgAI&#10;AAAAIQC2gziS/gAAAOEBAAATAAAAAAAAAAAAAAAAAAAAAABbQ29udGVudF9UeXBlc10ueG1sUEsB&#10;Ai0AFAAGAAgAAAAhADj9If/WAAAAlAEAAAsAAAAAAAAAAAAAAAAALwEAAF9yZWxzLy5yZWxzUEsB&#10;Ai0AFAAGAAgAAAAhAMqJSGnoAwAA0gcAAA4AAAAAAAAAAAAAAAAALgIAAGRycy9lMm9Eb2MueG1s&#10;UEsBAi0AFAAGAAgAAAAhAKw/lxPfAAAADAEAAA8AAAAAAAAAAAAAAAAAQgYAAGRycy9kb3ducmV2&#10;LnhtbFBLBQYAAAAABAAEAPMAAABOBwAAAAA=&#10;" fillcolor="white [3212]" strokecolor="#e36c0a [2409]" strokeweight="3pt">
                <v:shadow on="t" color="black" opacity="22937f" origin=",.5" offset="0,.63889mm"/>
                <v:textbox inset=",0,,0">
                  <w:txbxContent>
                    <w:p w:rsidR="00DA0D22" w:rsidRDefault="00383160" w:rsidP="00850728">
                      <w:pPr>
                        <w:spacing w:after="0" w:line="240" w:lineRule="auto"/>
                        <w:jc w:val="center"/>
                        <w:rPr>
                          <w:rFonts w:ascii="Century Gothic" w:hAnsi="Century Gothic" w:cstheme="minorHAnsi"/>
                          <w:b/>
                          <w:color w:val="E36C0A" w:themeColor="accent6" w:themeShade="BF"/>
                          <w:sz w:val="28"/>
                          <w:szCs w:val="40"/>
                        </w:rPr>
                      </w:pPr>
                      <w:r>
                        <w:rPr>
                          <w:rFonts w:ascii="Century Gothic" w:hAnsi="Century Gothic" w:cstheme="minorHAnsi"/>
                          <w:b/>
                          <w:color w:val="E36C0A" w:themeColor="accent6" w:themeShade="BF"/>
                          <w:sz w:val="28"/>
                          <w:szCs w:val="40"/>
                        </w:rPr>
                        <w:t>Reflection and Supervision</w:t>
                      </w:r>
                    </w:p>
                    <w:p w:rsidR="00FC7450" w:rsidRPr="00FC7450" w:rsidRDefault="00834D28" w:rsidP="00834D28">
                      <w:pPr>
                        <w:spacing w:before="120" w:after="0" w:line="240" w:lineRule="auto"/>
                        <w:ind w:left="-142"/>
                        <w:rPr>
                          <w:rFonts w:ascii="Century Gothic" w:hAnsi="Century Gothic" w:cstheme="minorHAnsi"/>
                          <w:color w:val="000000" w:themeColor="text1"/>
                          <w:sz w:val="20"/>
                          <w:szCs w:val="40"/>
                        </w:rPr>
                      </w:pPr>
                      <w:r>
                        <w:rPr>
                          <w:rFonts w:ascii="Century Gothic" w:hAnsi="Century Gothic" w:cstheme="minorHAnsi"/>
                          <w:b/>
                          <w:color w:val="000000" w:themeColor="text1"/>
                          <w:sz w:val="20"/>
                          <w:szCs w:val="40"/>
                        </w:rPr>
                        <w:t>“W</w:t>
                      </w:r>
                      <w:r w:rsidRPr="00834D28">
                        <w:rPr>
                          <w:rFonts w:ascii="Century Gothic" w:hAnsi="Century Gothic" w:cstheme="minorHAnsi"/>
                          <w:b/>
                          <w:color w:val="000000" w:themeColor="text1"/>
                          <w:sz w:val="20"/>
                          <w:szCs w:val="40"/>
                        </w:rPr>
                        <w:t>hat is life like”</w:t>
                      </w:r>
                      <w:r>
                        <w:rPr>
                          <w:rFonts w:ascii="Century Gothic" w:hAnsi="Century Gothic" w:cstheme="minorHAnsi"/>
                          <w:color w:val="000000" w:themeColor="text1"/>
                          <w:sz w:val="20"/>
                          <w:szCs w:val="40"/>
                        </w:rPr>
                        <w:t xml:space="preserve"> for this child, young person or adult? </w:t>
                      </w:r>
                      <w:r w:rsidR="00FC7450" w:rsidRPr="00FC7450">
                        <w:rPr>
                          <w:rFonts w:ascii="Century Gothic" w:hAnsi="Century Gothic" w:cstheme="minorHAnsi"/>
                          <w:color w:val="000000" w:themeColor="text1"/>
                          <w:sz w:val="20"/>
                          <w:szCs w:val="40"/>
                        </w:rPr>
                        <w:t>Re</w:t>
                      </w:r>
                      <w:r>
                        <w:rPr>
                          <w:rFonts w:ascii="Century Gothic" w:hAnsi="Century Gothic" w:cstheme="minorHAnsi"/>
                          <w:color w:val="000000" w:themeColor="text1"/>
                          <w:sz w:val="20"/>
                          <w:szCs w:val="40"/>
                        </w:rPr>
                        <w:t xml:space="preserve">flective supervision </w:t>
                      </w:r>
                      <w:r w:rsidR="00FC7450">
                        <w:rPr>
                          <w:rFonts w:ascii="Century Gothic" w:hAnsi="Century Gothic" w:cstheme="minorHAnsi"/>
                          <w:color w:val="000000" w:themeColor="text1"/>
                          <w:sz w:val="20"/>
                          <w:szCs w:val="40"/>
                        </w:rPr>
                        <w:t xml:space="preserve">and creating safe spaces to think about judgements and observations, promotes </w:t>
                      </w:r>
                      <w:r>
                        <w:rPr>
                          <w:rFonts w:ascii="Century Gothic" w:hAnsi="Century Gothic" w:cstheme="minorHAnsi"/>
                          <w:color w:val="000000" w:themeColor="text1"/>
                          <w:sz w:val="20"/>
                          <w:szCs w:val="40"/>
                        </w:rPr>
                        <w:t xml:space="preserve">curiosity. </w:t>
                      </w:r>
                      <w:r w:rsidR="00FC7450" w:rsidRPr="00FC7450">
                        <w:rPr>
                          <w:rFonts w:ascii="Century Gothic" w:hAnsi="Century Gothic" w:cstheme="minorHAnsi"/>
                          <w:color w:val="000000" w:themeColor="text1"/>
                          <w:sz w:val="20"/>
                          <w:szCs w:val="40"/>
                        </w:rPr>
                        <w:t>It also allows teams to learn from one another’s experiences</w:t>
                      </w:r>
                      <w:r w:rsidR="00FC7450">
                        <w:rPr>
                          <w:rFonts w:ascii="Century Gothic" w:hAnsi="Century Gothic" w:cstheme="minorHAnsi"/>
                          <w:color w:val="000000" w:themeColor="text1"/>
                          <w:sz w:val="20"/>
                          <w:szCs w:val="40"/>
                        </w:rPr>
                        <w:t>.</w:t>
                      </w:r>
                      <w:r w:rsidR="00BE66CB">
                        <w:rPr>
                          <w:rFonts w:ascii="Century Gothic" w:hAnsi="Century Gothic" w:cstheme="minorHAnsi"/>
                          <w:color w:val="000000" w:themeColor="text1"/>
                          <w:sz w:val="20"/>
                          <w:szCs w:val="40"/>
                        </w:rPr>
                        <w:t xml:space="preserve"> </w:t>
                      </w:r>
                      <w:r>
                        <w:rPr>
                          <w:rFonts w:ascii="Century Gothic" w:hAnsi="Century Gothic" w:cstheme="minorHAnsi"/>
                          <w:color w:val="000000" w:themeColor="text1"/>
                          <w:sz w:val="20"/>
                          <w:szCs w:val="40"/>
                        </w:rPr>
                        <w:t xml:space="preserve"> Managers can support their teams by creating safe spaces for reflective practice.</w:t>
                      </w:r>
                    </w:p>
                  </w:txbxContent>
                </v:textbox>
              </v:roundrect>
            </w:pict>
          </mc:Fallback>
        </mc:AlternateContent>
      </w:r>
      <w:r w:rsidR="00834D28">
        <w:rPr>
          <w:noProof/>
          <w:lang w:eastAsia="en-GB"/>
        </w:rPr>
        <mc:AlternateContent>
          <mc:Choice Requires="wps">
            <w:drawing>
              <wp:anchor distT="0" distB="0" distL="114300" distR="114300" simplePos="0" relativeHeight="251742208" behindDoc="0" locked="0" layoutInCell="1" allowOverlap="1" wp14:anchorId="53DD7C56" wp14:editId="72F7D8D0">
                <wp:simplePos x="0" y="0"/>
                <wp:positionH relativeFrom="column">
                  <wp:posOffset>6316980</wp:posOffset>
                </wp:positionH>
                <wp:positionV relativeFrom="paragraph">
                  <wp:posOffset>198755</wp:posOffset>
                </wp:positionV>
                <wp:extent cx="3840480" cy="1836420"/>
                <wp:effectExtent l="114300" t="76200" r="121920" b="125730"/>
                <wp:wrapNone/>
                <wp:docPr id="259" name="Text Box 259" descr="•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title="Look"/>
                <wp:cNvGraphicFramePr/>
                <a:graphic xmlns:a="http://schemas.openxmlformats.org/drawingml/2006/main">
                  <a:graphicData uri="http://schemas.microsoft.com/office/word/2010/wordprocessingShape">
                    <wps:wsp>
                      <wps:cNvSpPr txBox="1"/>
                      <wps:spPr>
                        <a:xfrm>
                          <a:off x="0" y="0"/>
                          <a:ext cx="3840480" cy="1836420"/>
                        </a:xfrm>
                        <a:prstGeom prst="roundRect">
                          <a:avLst/>
                        </a:prstGeom>
                        <a:solidFill>
                          <a:schemeClr val="bg1"/>
                        </a:solidFill>
                        <a:ln w="38100">
                          <a:solidFill>
                            <a:srgbClr val="FF0000"/>
                          </a:solidFill>
                        </a:ln>
                      </wps:spPr>
                      <wps:style>
                        <a:lnRef idx="0">
                          <a:schemeClr val="accent3"/>
                        </a:lnRef>
                        <a:fillRef idx="3">
                          <a:schemeClr val="accent3"/>
                        </a:fillRef>
                        <a:effectRef idx="3">
                          <a:schemeClr val="accent3"/>
                        </a:effectRef>
                        <a:fontRef idx="minor">
                          <a:schemeClr val="lt1"/>
                        </a:fontRef>
                      </wps:style>
                      <wps:txbx>
                        <w:txbxContent>
                          <w:p w:rsidR="00BB3917" w:rsidRPr="00123ED8" w:rsidRDefault="00417EEF" w:rsidP="00850728">
                            <w:pPr>
                              <w:spacing w:after="0" w:line="240" w:lineRule="auto"/>
                              <w:jc w:val="center"/>
                              <w:rPr>
                                <w:rFonts w:ascii="Century Gothic" w:hAnsi="Century Gothic" w:cstheme="minorHAnsi"/>
                                <w:b/>
                                <w:color w:val="943634" w:themeColor="accent2" w:themeShade="BF"/>
                                <w:sz w:val="28"/>
                                <w:szCs w:val="40"/>
                              </w:rPr>
                            </w:pPr>
                            <w:r w:rsidRPr="00123ED8">
                              <w:rPr>
                                <w:rFonts w:ascii="Century Gothic" w:hAnsi="Century Gothic" w:cstheme="minorHAnsi"/>
                                <w:b/>
                                <w:color w:val="943634" w:themeColor="accent2" w:themeShade="BF"/>
                                <w:sz w:val="28"/>
                                <w:szCs w:val="40"/>
                              </w:rPr>
                              <w:t>Look</w:t>
                            </w:r>
                          </w:p>
                          <w:p w:rsidR="00383160" w:rsidRPr="00BA0B7F" w:rsidRDefault="00BA0B7F"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 xml:space="preserve">What can you observe? </w:t>
                            </w:r>
                            <w:r w:rsidR="00383160" w:rsidRPr="00BA0B7F">
                              <w:rPr>
                                <w:rFonts w:ascii="Century Gothic" w:eastAsia="MS PGothic" w:hAnsi="Century Gothic" w:cs="MS PGothic"/>
                                <w:color w:val="000000" w:themeColor="text1"/>
                                <w:sz w:val="20"/>
                              </w:rPr>
                              <w:t xml:space="preserve">Is there anything that prompts questions or makes you feel uneasy? </w:t>
                            </w:r>
                          </w:p>
                          <w:p w:rsidR="00BA0B7F" w:rsidRPr="00BA0B7F" w:rsidRDefault="00BA0B7F"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Does what you see support or contradict what you’re being told?</w:t>
                            </w:r>
                          </w:p>
                          <w:p w:rsidR="00BA0B7F" w:rsidRPr="00BA0B7F" w:rsidRDefault="00383160"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Are you observing any behaviour which is indicative of abuse or neglect, including self-neglect?</w:t>
                            </w:r>
                          </w:p>
                          <w:p w:rsidR="00383160" w:rsidRPr="00BA0B7F" w:rsidRDefault="00383160"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How do individuals interact with each other, and you?</w:t>
                            </w:r>
                          </w:p>
                          <w:p w:rsidR="00BA0B7F" w:rsidRDefault="00BA0B7F"/>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D7C56" id="Text Box 259" o:spid="_x0000_s1032" alt="Title: Look - Description: • What can you observe? Is there anything that prompts questions or makes you feel uneasy? &#10;• Does what you see support or contradict what you’re being told?&#10;• Are you observing any behaviour which is indicative of abuse or neglect, including self-neglect?&#10;• How do individuals interact with each other, and you?" style="position:absolute;left:0;text-align:left;margin-left:497.4pt;margin-top:15.65pt;width:302.4pt;height:14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ZxegMAABMHAAAOAAAAZHJzL2Uyb0RvYy54bWysVctuGzcUXbdA/4GYAl0llmQrgaNaFlQb&#10;agMYSRA78JrDuaMhwuFlSI40yiq/kW0+LV+SQ+rhKPGmRbUYXd734/DyYta3RqzIB812WoxOhoUg&#10;q7jSdjkt3t0tnp4XIkRpK2nY0rTYUChml7/9erF2Ezrlhk1FXsCJDZO1mxZNjG4yGATVUCvDCTuy&#10;ENbsWxlx9MtB5eUa3lszOB0Onw/W7CvnWVEI4F5vhcVl9l/XpOLrug4UhZkWyC3mr8/fMn0Hlxdy&#10;svTSNVrt0pD/IYtWaougB1fXMkrRef2Tq1Yrz4HreKK4HXBda0W5BlQzGv5QzW0jHeVa0JzgDm0K&#10;/59b9Wr1xgtdTYvTZy8KYWWLId1RH8Vf3IvMqygodOzrpy+/3DcyCiWt2HAnuAzkVzQTL4OIDXkS&#10;0m5igyngCD1MpXUxiA8dhQh4BMFetPI9hWxeExnRWZJhMxN//N7P/0wRrhnidTJPIQKRCJ1z7GMy&#10;Vmyjl5VW8aDy9dNnBC4pRwWYZgdPc/Af0kxypAfNRq40dx4etGqEDkJbeJRRr0hwLWTZBRBeWFoa&#10;wOcJ5Mp0CdBIx9RPd/yHQP/wWlSc3ax01UmTXEbyMqWpYyNIIhCnFj1BDlXKagYo6mjQ6xvm9wmF&#10;axcmGMatwzhij+bjNu35AcwErr72bfoHbATkwPPmgOE0MgXm2fl4OD6HSEE2Oj97Pj7NKB88mDsf&#10;4t/ELSYUcCE8d7Z6i1IzgOXqJkTkA/29XgoZ2OhqoY3Jh3Q76cp4sZK4V+UyZwqLIy1jxTrlMxoO&#10;s+cjYfDL8uBgsRjil6o99oGTsWCm3mx7kKm4MZTSMPYt1cBubsUjeUmlyMaznd+snbRqVHEwPNum&#10;dlzQseFOP5lS3ij/xvhgkSMDvwfjVlv2j0U3cd/Oequ/78C27tSC2Jd9vrTP9hApudoAOZ63Gy44&#10;tdCY7o0M8Y30WGlABNZ0fI1PbRiD4R1ViIb9x8f4SR+bBtJCrLEip0X40ElPhTAvLXbQi9F4nHZq&#10;PoDw33PLPdd27RUDJSM8BE5lMulGsydr7Il7bPF5igaRtAoxp0Xck1dxu7DxCiiaz7MStqeT8cbe&#10;OpVcp+4muN7199K7HbAj7sQr3i9ROfkB2lvdZGl53kWudcZ96u+2m7u+Y/NmYO5eibTavz9nrYe3&#10;7PIbAAAA//8DAFBLAwQUAAYACAAAACEAXujlc98AAAALAQAADwAAAGRycy9kb3ducmV2LnhtbEyP&#10;QU/DMAyF70j8h8hI3FjajU20NJ0QaAfgRDeJa9aYptA4VZO15d/jndjRz8/vfS62s+vEiENoPSlI&#10;FwkIpNqblhoFh/3u7gFEiJqM7jyhgl8MsC2vrwqdGz/RB45VbASHUMi1Ahtjn0sZaotOh4XvkXj3&#10;5QenI49DI82gJw53nVwmyUY63RI3WN3js8X6pzo5xnh5rdr9mM6WPr/fDzs3vbW2Uer2Zn56BBFx&#10;jv9mOOPzDZTMdPQnMkF0CrLsntGjglW6AnE2rLNsA+LIyjJZgywLeflD+QcAAP//AwBQSwECLQAU&#10;AAYACAAAACEAtoM4kv4AAADhAQAAEwAAAAAAAAAAAAAAAAAAAAAAW0NvbnRlbnRfVHlwZXNdLnht&#10;bFBLAQItABQABgAIAAAAIQA4/SH/1gAAAJQBAAALAAAAAAAAAAAAAAAAAC8BAABfcmVscy8ucmVs&#10;c1BLAQItABQABgAIAAAAIQDnKGZxegMAABMHAAAOAAAAAAAAAAAAAAAAAC4CAABkcnMvZTJvRG9j&#10;LnhtbFBLAQItABQABgAIAAAAIQBe6OVz3wAAAAsBAAAPAAAAAAAAAAAAAAAAANQFAABkcnMvZG93&#10;bnJldi54bWxQSwUGAAAAAAQABADzAAAA4AYAAAAA&#10;" fillcolor="white [3212]" strokecolor="red" strokeweight="3pt">
                <v:shadow on="t" color="black" opacity="22937f" origin=",.5" offset="0,.63889mm"/>
                <v:textbox inset=",0,,0">
                  <w:txbxContent>
                    <w:p w:rsidR="00BB3917" w:rsidRPr="00123ED8" w:rsidRDefault="00417EEF" w:rsidP="00850728">
                      <w:pPr>
                        <w:spacing w:after="0" w:line="240" w:lineRule="auto"/>
                        <w:jc w:val="center"/>
                        <w:rPr>
                          <w:rFonts w:ascii="Century Gothic" w:hAnsi="Century Gothic" w:cstheme="minorHAnsi"/>
                          <w:b/>
                          <w:color w:val="943634" w:themeColor="accent2" w:themeShade="BF"/>
                          <w:sz w:val="28"/>
                          <w:szCs w:val="40"/>
                        </w:rPr>
                      </w:pPr>
                      <w:r w:rsidRPr="00123ED8">
                        <w:rPr>
                          <w:rFonts w:ascii="Century Gothic" w:hAnsi="Century Gothic" w:cstheme="minorHAnsi"/>
                          <w:b/>
                          <w:color w:val="943634" w:themeColor="accent2" w:themeShade="BF"/>
                          <w:sz w:val="28"/>
                          <w:szCs w:val="40"/>
                        </w:rPr>
                        <w:t>Look</w:t>
                      </w:r>
                    </w:p>
                    <w:p w:rsidR="00383160" w:rsidRPr="00BA0B7F" w:rsidRDefault="00BA0B7F"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 xml:space="preserve">What can you observe? </w:t>
                      </w:r>
                      <w:r w:rsidR="00383160" w:rsidRPr="00BA0B7F">
                        <w:rPr>
                          <w:rFonts w:ascii="Century Gothic" w:eastAsia="MS PGothic" w:hAnsi="Century Gothic" w:cs="MS PGothic"/>
                          <w:color w:val="000000" w:themeColor="text1"/>
                          <w:sz w:val="20"/>
                        </w:rPr>
                        <w:t xml:space="preserve">Is there anything that prompts questions or makes you feel uneasy? </w:t>
                      </w:r>
                    </w:p>
                    <w:p w:rsidR="00BA0B7F" w:rsidRPr="00BA0B7F" w:rsidRDefault="00BA0B7F"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Does what you see support or contradict what you’re being told?</w:t>
                      </w:r>
                    </w:p>
                    <w:p w:rsidR="00BA0B7F" w:rsidRPr="00BA0B7F" w:rsidRDefault="00383160"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Are you observing any behaviour which is indicative of abuse or neglect, including self-neglect?</w:t>
                      </w:r>
                    </w:p>
                    <w:p w:rsidR="00383160" w:rsidRPr="00BA0B7F" w:rsidRDefault="00383160" w:rsidP="00BA0B7F">
                      <w:pPr>
                        <w:pStyle w:val="ListParagraph"/>
                        <w:numPr>
                          <w:ilvl w:val="0"/>
                          <w:numId w:val="28"/>
                        </w:numPr>
                        <w:spacing w:before="120" w:after="0" w:line="240" w:lineRule="auto"/>
                        <w:ind w:left="142" w:hanging="142"/>
                        <w:contextualSpacing w:val="0"/>
                        <w:rPr>
                          <w:rFonts w:ascii="Century Gothic" w:eastAsia="MS PGothic" w:hAnsi="Century Gothic" w:cs="MS PGothic"/>
                          <w:color w:val="000000" w:themeColor="text1"/>
                          <w:sz w:val="20"/>
                        </w:rPr>
                      </w:pPr>
                      <w:r w:rsidRPr="00BA0B7F">
                        <w:rPr>
                          <w:rFonts w:ascii="Century Gothic" w:eastAsia="MS PGothic" w:hAnsi="Century Gothic" w:cs="MS PGothic"/>
                          <w:color w:val="000000" w:themeColor="text1"/>
                          <w:sz w:val="20"/>
                        </w:rPr>
                        <w:t>How do individuals interact with each other, and you?</w:t>
                      </w:r>
                    </w:p>
                    <w:p w:rsidR="00BA0B7F" w:rsidRDefault="00BA0B7F"/>
                  </w:txbxContent>
                </v:textbox>
              </v:roundrect>
            </w:pict>
          </mc:Fallback>
        </mc:AlternateContent>
      </w:r>
      <w:r w:rsidR="00834D28">
        <w:rPr>
          <w:noProof/>
          <w:lang w:eastAsia="en-GB"/>
        </w:rPr>
        <mc:AlternateContent>
          <mc:Choice Requires="wps">
            <w:drawing>
              <wp:anchor distT="0" distB="0" distL="114300" distR="114300" simplePos="0" relativeHeight="251736064" behindDoc="0" locked="0" layoutInCell="1" allowOverlap="1" wp14:anchorId="642945C9" wp14:editId="1E6728F5">
                <wp:simplePos x="0" y="0"/>
                <wp:positionH relativeFrom="column">
                  <wp:posOffset>4663440</wp:posOffset>
                </wp:positionH>
                <wp:positionV relativeFrom="paragraph">
                  <wp:posOffset>3978275</wp:posOffset>
                </wp:positionV>
                <wp:extent cx="1809750" cy="2964180"/>
                <wp:effectExtent l="95250" t="76200" r="114300" b="140970"/>
                <wp:wrapNone/>
                <wp:docPr id="9" name="Text Box 9" descr="• Ask the second question – look for evidence.&#10;• What other sources of information are there?&#10;• What information do other practitioners have? What are they being told?&#10;• Are there any gaps in your information?&#10;" title="Clarify"/>
                <wp:cNvGraphicFramePr/>
                <a:graphic xmlns:a="http://schemas.openxmlformats.org/drawingml/2006/main">
                  <a:graphicData uri="http://schemas.microsoft.com/office/word/2010/wordprocessingShape">
                    <wps:wsp>
                      <wps:cNvSpPr txBox="1"/>
                      <wps:spPr>
                        <a:xfrm>
                          <a:off x="0" y="0"/>
                          <a:ext cx="1809750" cy="2964180"/>
                        </a:xfrm>
                        <a:prstGeom prst="roundRect">
                          <a:avLst/>
                        </a:prstGeom>
                        <a:solidFill>
                          <a:sysClr val="window" lastClr="FFFFFF"/>
                        </a:solidFill>
                        <a:ln w="38100">
                          <a:solidFill>
                            <a:schemeClr val="accent3">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34D28" w:rsidRPr="00834D28" w:rsidRDefault="00417EEF" w:rsidP="00834D28">
                            <w:pPr>
                              <w:spacing w:after="0" w:line="240" w:lineRule="auto"/>
                              <w:jc w:val="center"/>
                              <w:rPr>
                                <w:rFonts w:ascii="Century Gothic" w:hAnsi="Century Gothic" w:cstheme="minorHAnsi"/>
                                <w:b/>
                                <w:color w:val="4F6228" w:themeColor="accent3" w:themeShade="80"/>
                                <w:sz w:val="16"/>
                                <w:szCs w:val="24"/>
                              </w:rPr>
                            </w:pPr>
                            <w:r w:rsidRPr="00123ED8">
                              <w:rPr>
                                <w:rFonts w:ascii="Century Gothic" w:hAnsi="Century Gothic" w:cstheme="minorHAnsi"/>
                                <w:b/>
                                <w:color w:val="4F6228" w:themeColor="accent3" w:themeShade="80"/>
                                <w:sz w:val="28"/>
                                <w:szCs w:val="40"/>
                              </w:rPr>
                              <w:t>Clarify</w:t>
                            </w:r>
                          </w:p>
                          <w:p w:rsidR="00834D28" w:rsidRPr="00834D28" w:rsidRDefault="00834D28" w:rsidP="00834D28">
                            <w:pPr>
                              <w:pStyle w:val="ListParagraph"/>
                              <w:numPr>
                                <w:ilvl w:val="0"/>
                                <w:numId w:val="30"/>
                              </w:numPr>
                              <w:spacing w:before="12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Ask the second question – look for evidence.</w:t>
                            </w:r>
                          </w:p>
                          <w:p w:rsidR="00DE47CE" w:rsidRPr="00834D28" w:rsidRDefault="00DE47CE"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What other sources of information are there?</w:t>
                            </w:r>
                          </w:p>
                          <w:p w:rsidR="00417EEF" w:rsidRPr="00834D28" w:rsidRDefault="00D248C2"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What information do other practitioners have? What are they being told?</w:t>
                            </w:r>
                          </w:p>
                          <w:p w:rsidR="00BE66CB" w:rsidRPr="00834D28" w:rsidRDefault="00D248C2"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Are ther</w:t>
                            </w:r>
                            <w:r w:rsidR="00834D28">
                              <w:rPr>
                                <w:rFonts w:ascii="Century Gothic" w:eastAsia="MS PGothic" w:hAnsi="Century Gothic" w:cs="MS PGothic"/>
                                <w:color w:val="000000" w:themeColor="text1"/>
                                <w:sz w:val="20"/>
                              </w:rPr>
                              <w:t>e any gaps in your information?</w:t>
                            </w:r>
                          </w:p>
                          <w:p w:rsidR="00D248C2" w:rsidRDefault="00D248C2" w:rsidP="00417EEF"/>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945C9" id="Text Box 9" o:spid="_x0000_s1033" alt="Title: Clarify - Description: • Ask the second question – look for evidence.&#10;• What other sources of information are there?&#10;• What information do other practitioners have? What are they being told?&#10;• Are there any gaps in your information?&#10;" style="position:absolute;left:0;text-align:left;margin-left:367.2pt;margin-top:313.25pt;width:142.5pt;height:23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cWswMAAHsHAAAOAAAAZHJzL2Uyb0RvYy54bWysVc1u4zYQPrdA34FQgd4a23GSJm6UwM3C&#10;RYHsbpCkyJmmKItYiqMlKf/0tO/QN9hH2yfpN5RkO9sCBYrqQJEzw2/+h9e329qKtfbBkMuzyck4&#10;E9opKoxb5dnvz4sfLzMRonSFtOR0nu10yG5vvvv2etPM9ClVZAvtBUBcmG2aPKtibGajUVCVrmU4&#10;oUY7MEvytYw4+tWo8HID9NqOTsfji9GGfNF4UjoEUN90zOwm4ZelVvF9WQYdhc0z2BbT6tO65HV0&#10;cy1nKy+byqjeDPkfrKilcVC6h3ojoxStN3+Dqo3yFKiMJ4rqEZWlUTr5AG8m46+8eapko5MvCE5o&#10;9mEK/x+serd+8MIUeXaVCSdrpOhZb6P4hbYClEIHhWh9+fT5m3n4IGKlRdCKXCE+tjpEJF18+fSn&#10;sEQfBJIk9NoUyL8++eH77fxnvvZSySgIF70I1HrkSVApjOtSygDSawb2+vb1pWOZgnqMxksVDStG&#10;zYlKrvWtSCp6lJ1YatSBiCisA958UCGk24mVbAIsEDvYc2xJJ48iMdEiDndWelPuuEQ2TZghUk8N&#10;YhW3iA1KfaAHEDnz29LX/EdOBfgott2+wDiiii9djq9+OgdLgXd6dXEGAuOMDtcbH+KvmmrBmzzz&#10;1LriEWWcqkuu70Ps5Ac5VhnImmJhrE2HXbizXqwlKh6NUtAmE1aGCGKeLdLXq3x1zTqxybPp5WQ8&#10;TqpeMVM76j2sVEq7OE1ytq3fUtGpOx/jG8C5g/lK8u4IDb5ax4bq1J5wKEWtjdo/VcVGLG3rHyUK&#10;8iyhicJwHE6nDI0DnDhPHJw8xRcTq9QmHOvkvl8t94YyQu+PtE0lOzOnbOdgZieejKTBhnR6ZV6A&#10;w3pasAKFJvGyTw/5WFE/PhaeXJcm2IWQw2rYiLGX/l6v+d8lr8NgNGtWVXw0K+ENBmasvNYPsffz&#10;X8AmmH8HRwagLtwHc0PTmb3Ua22fOccX7H8mKgSVIzkEIsmNuNK7iuZd3C63aThcsBRTllTs0ATw&#10;MHkVGrUwKNR7FNiD9BidQMZzEN9jKS1BHfU7aCT/xz/RWR4TDdxMbDCK8yx8bNHPCN5vDrPuanJ2&#10;BtiYDtj4Y+pyoLq2viPU/AQPTqPSlmWjHbalp/oFr8WctYElnYJOBH3Y3kWcwMBoUno+T3tM6UbG&#10;e/fUKIbmlHHnPW9fpG/6Ioho73c0DGs5+6pLO1m+6WjeRipNauFDNJEyPmDCp+T15cRPyPE5SR3e&#10;zJu/AAAA//8DAFBLAwQUAAYACAAAACEATgceyuIAAAANAQAADwAAAGRycy9kb3ducmV2LnhtbEyP&#10;XU/CMBSG7038D80h8cZIB8MJYx0xJiYmoAaU+7IeusX2dFkLjH9vd6V35+PJe55TrHpr2Bk73zgS&#10;MBknwJAqpxrSAr6/Xh/mwHyQpKRxhAKu6GFV3t4UMlfuQls874JmMYR8LgXUIbQ5576q0Uo/di1S&#10;3B1dZ2WIbae56uQlhlvDp0mScSsbihdq2eJLjdXP7mQF2De/NZnef/bqul9v9Pv9Gu2HEHej/nkJ&#10;LGAf/mAY9KM6lNHp4E6kPDMCntLZLKICsmn2CGwgkskijg5DtUhT4GXB/39R/gIAAP//AwBQSwEC&#10;LQAUAAYACAAAACEAtoM4kv4AAADhAQAAEwAAAAAAAAAAAAAAAAAAAAAAW0NvbnRlbnRfVHlwZXNd&#10;LnhtbFBLAQItABQABgAIAAAAIQA4/SH/1gAAAJQBAAALAAAAAAAAAAAAAAAAAC8BAABfcmVscy8u&#10;cmVsc1BLAQItABQABgAIAAAAIQDLXXcWswMAAHsHAAAOAAAAAAAAAAAAAAAAAC4CAABkcnMvZTJv&#10;RG9jLnhtbFBLAQItABQABgAIAAAAIQBOBx7K4gAAAA0BAAAPAAAAAAAAAAAAAAAAAA0GAABkcnMv&#10;ZG93bnJldi54bWxQSwUGAAAAAAQABADzAAAAHAcAAAAA&#10;" fillcolor="window" strokecolor="#4e6128 [1606]" strokeweight="3pt">
                <v:shadow on="t" color="black" opacity="22937f" origin=",.5" offset="0,.63889mm"/>
                <v:textbox inset=",0,,0">
                  <w:txbxContent>
                    <w:p w:rsidR="00834D28" w:rsidRPr="00834D28" w:rsidRDefault="00417EEF" w:rsidP="00834D28">
                      <w:pPr>
                        <w:spacing w:after="0" w:line="240" w:lineRule="auto"/>
                        <w:jc w:val="center"/>
                        <w:rPr>
                          <w:rFonts w:ascii="Century Gothic" w:hAnsi="Century Gothic" w:cstheme="minorHAnsi"/>
                          <w:b/>
                          <w:color w:val="4F6228" w:themeColor="accent3" w:themeShade="80"/>
                          <w:sz w:val="16"/>
                          <w:szCs w:val="24"/>
                        </w:rPr>
                      </w:pPr>
                      <w:r w:rsidRPr="00123ED8">
                        <w:rPr>
                          <w:rFonts w:ascii="Century Gothic" w:hAnsi="Century Gothic" w:cstheme="minorHAnsi"/>
                          <w:b/>
                          <w:color w:val="4F6228" w:themeColor="accent3" w:themeShade="80"/>
                          <w:sz w:val="28"/>
                          <w:szCs w:val="40"/>
                        </w:rPr>
                        <w:t>Clarify</w:t>
                      </w:r>
                    </w:p>
                    <w:p w:rsidR="00834D28" w:rsidRPr="00834D28" w:rsidRDefault="00834D28" w:rsidP="00834D28">
                      <w:pPr>
                        <w:pStyle w:val="ListParagraph"/>
                        <w:numPr>
                          <w:ilvl w:val="0"/>
                          <w:numId w:val="30"/>
                        </w:numPr>
                        <w:spacing w:before="12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Ask the second question – look for evidence.</w:t>
                      </w:r>
                    </w:p>
                    <w:p w:rsidR="00DE47CE" w:rsidRPr="00834D28" w:rsidRDefault="00DE47CE"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What other sources of information are there?</w:t>
                      </w:r>
                    </w:p>
                    <w:p w:rsidR="00417EEF" w:rsidRPr="00834D28" w:rsidRDefault="00D248C2"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What information do other practitioners have? What are they being told?</w:t>
                      </w:r>
                    </w:p>
                    <w:p w:rsidR="00BE66CB" w:rsidRPr="00834D28" w:rsidRDefault="00D248C2" w:rsidP="00834D28">
                      <w:pPr>
                        <w:pStyle w:val="ListParagraph"/>
                        <w:numPr>
                          <w:ilvl w:val="0"/>
                          <w:numId w:val="30"/>
                        </w:numPr>
                        <w:spacing w:after="0"/>
                        <w:ind w:left="142" w:hanging="142"/>
                        <w:rPr>
                          <w:rFonts w:ascii="Century Gothic" w:eastAsia="MS PGothic" w:hAnsi="Century Gothic" w:cs="MS PGothic"/>
                          <w:color w:val="000000" w:themeColor="text1"/>
                          <w:sz w:val="20"/>
                        </w:rPr>
                      </w:pPr>
                      <w:r w:rsidRPr="00834D28">
                        <w:rPr>
                          <w:rFonts w:ascii="Century Gothic" w:eastAsia="MS PGothic" w:hAnsi="Century Gothic" w:cs="MS PGothic"/>
                          <w:color w:val="000000" w:themeColor="text1"/>
                          <w:sz w:val="20"/>
                        </w:rPr>
                        <w:t>Are ther</w:t>
                      </w:r>
                      <w:r w:rsidR="00834D28">
                        <w:rPr>
                          <w:rFonts w:ascii="Century Gothic" w:eastAsia="MS PGothic" w:hAnsi="Century Gothic" w:cs="MS PGothic"/>
                          <w:color w:val="000000" w:themeColor="text1"/>
                          <w:sz w:val="20"/>
                        </w:rPr>
                        <w:t>e any gaps in your information?</w:t>
                      </w:r>
                    </w:p>
                    <w:p w:rsidR="00D248C2" w:rsidRDefault="00D248C2" w:rsidP="00417EEF"/>
                  </w:txbxContent>
                </v:textbox>
              </v:roundrect>
            </w:pict>
          </mc:Fallback>
        </mc:AlternateContent>
      </w:r>
      <w:r w:rsidR="00834D28">
        <w:rPr>
          <w:noProof/>
          <w:lang w:eastAsia="en-GB"/>
        </w:rPr>
        <mc:AlternateContent>
          <mc:Choice Requires="wps">
            <w:drawing>
              <wp:anchor distT="0" distB="0" distL="114300" distR="114300" simplePos="0" relativeHeight="251732992" behindDoc="0" locked="0" layoutInCell="1" allowOverlap="1" wp14:anchorId="0D7DC520" wp14:editId="2D0012CD">
                <wp:simplePos x="0" y="0"/>
                <wp:positionH relativeFrom="column">
                  <wp:posOffset>-368300</wp:posOffset>
                </wp:positionH>
                <wp:positionV relativeFrom="paragraph">
                  <wp:posOffset>2520315</wp:posOffset>
                </wp:positionV>
                <wp:extent cx="3035300" cy="4381500"/>
                <wp:effectExtent l="95250" t="76200" r="107950" b="133350"/>
                <wp:wrapNone/>
                <wp:docPr id="5" name="Text Box 5" descr="•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title="Practice Tips"/>
                <wp:cNvGraphicFramePr/>
                <a:graphic xmlns:a="http://schemas.openxmlformats.org/drawingml/2006/main">
                  <a:graphicData uri="http://schemas.microsoft.com/office/word/2010/wordprocessingShape">
                    <wps:wsp>
                      <wps:cNvSpPr txBox="1"/>
                      <wps:spPr>
                        <a:xfrm>
                          <a:off x="0" y="0"/>
                          <a:ext cx="3035300" cy="4381500"/>
                        </a:xfrm>
                        <a:prstGeom prst="roundRect">
                          <a:avLst/>
                        </a:prstGeom>
                        <a:solidFill>
                          <a:sysClr val="window" lastClr="FFFFFF"/>
                        </a:solidFill>
                        <a:ln w="38100">
                          <a:solidFill>
                            <a:srgbClr val="7030A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D7C38" w:rsidRPr="00123ED8" w:rsidRDefault="00383160" w:rsidP="00850728">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Practice Tips</w:t>
                            </w:r>
                          </w:p>
                          <w:p w:rsidR="00383160" w:rsidRPr="00383160" w:rsidRDefault="00834D28" w:rsidP="00834D28">
                            <w:pPr>
                              <w:numPr>
                                <w:ilvl w:val="0"/>
                                <w:numId w:val="26"/>
                              </w:numPr>
                              <w:shd w:val="clear" w:color="auto" w:fill="FFFFFF"/>
                              <w:tabs>
                                <w:tab w:val="clear" w:pos="720"/>
                                <w:tab w:val="num" w:pos="426"/>
                              </w:tabs>
                              <w:spacing w:before="120"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Work with empathy</w:t>
                            </w:r>
                            <w:r w:rsidR="00383160" w:rsidRPr="00383160">
                              <w:rPr>
                                <w:rFonts w:ascii="Century Gothic" w:eastAsia="Times New Roman" w:hAnsi="Century Gothic" w:cs="Arial"/>
                                <w:color w:val="333333"/>
                                <w:sz w:val="20"/>
                                <w:szCs w:val="20"/>
                                <w:lang w:eastAsia="en-GB"/>
                              </w:rPr>
                              <w:t xml:space="preserve"> and hear the voice of the person</w:t>
                            </w:r>
                            <w:r w:rsidR="00DE47CE">
                              <w:rPr>
                                <w:rFonts w:ascii="Century Gothic" w:eastAsia="Times New Roman" w:hAnsi="Century Gothic" w:cs="Arial"/>
                                <w:color w:val="333333"/>
                                <w:sz w:val="20"/>
                                <w:szCs w:val="20"/>
                                <w:lang w:eastAsia="en-GB"/>
                              </w:rPr>
                              <w:t>.</w:t>
                            </w:r>
                          </w:p>
                          <w:p w:rsidR="00383160"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S</w:t>
                            </w:r>
                            <w:r w:rsidR="00383160" w:rsidRPr="00383160">
                              <w:rPr>
                                <w:rFonts w:ascii="Century Gothic" w:eastAsia="Times New Roman" w:hAnsi="Century Gothic" w:cs="Arial"/>
                                <w:color w:val="333333"/>
                                <w:sz w:val="20"/>
                                <w:szCs w:val="20"/>
                                <w:lang w:eastAsia="en-GB"/>
                              </w:rPr>
                              <w:t>eek to underst</w:t>
                            </w:r>
                            <w:r w:rsidR="00834D28">
                              <w:rPr>
                                <w:rFonts w:ascii="Century Gothic" w:eastAsia="Times New Roman" w:hAnsi="Century Gothic" w:cs="Arial"/>
                                <w:color w:val="333333"/>
                                <w:sz w:val="20"/>
                                <w:szCs w:val="20"/>
                                <w:lang w:eastAsia="en-GB"/>
                              </w:rPr>
                              <w:t>and the makeup of the household</w:t>
                            </w:r>
                            <w:r>
                              <w:rPr>
                                <w:rFonts w:ascii="Century Gothic" w:eastAsia="Times New Roman" w:hAnsi="Century Gothic" w:cs="Arial"/>
                                <w:color w:val="333333"/>
                                <w:sz w:val="20"/>
                                <w:szCs w:val="20"/>
                                <w:lang w:eastAsia="en-GB"/>
                              </w:rPr>
                              <w:t xml:space="preserve"> and their daily experiences.</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Be courageous and ask difficult questions</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Think the unthinkable; believe the unbelievable</w:t>
                            </w:r>
                            <w:r w:rsidR="00731789">
                              <w:rPr>
                                <w:rFonts w:ascii="Century Gothic" w:eastAsia="Times New Roman" w:hAnsi="Century Gothic" w:cs="Arial"/>
                                <w:color w:val="333333"/>
                                <w:sz w:val="20"/>
                                <w:szCs w:val="20"/>
                                <w:lang w:eastAsia="en-GB"/>
                              </w:rPr>
                              <w:t>.</w:t>
                            </w:r>
                          </w:p>
                          <w:p w:rsidR="00383160" w:rsidRDefault="00383160"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Know the factors that are barriers to professional curiosity and take steps to reduce them</w:t>
                            </w:r>
                            <w:r w:rsidR="00DE47CE">
                              <w:rPr>
                                <w:rFonts w:ascii="Century Gothic" w:eastAsia="Times New Roman" w:hAnsi="Century Gothic" w:cs="Arial"/>
                                <w:color w:val="333333"/>
                                <w:sz w:val="20"/>
                                <w:szCs w:val="20"/>
                                <w:lang w:eastAsia="en-GB"/>
                              </w:rPr>
                              <w:t xml:space="preserve"> – for e.g. identify if individuals are being avoidant or misleading.</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Consider your sources of information and share information with other professionals.</w:t>
                            </w:r>
                          </w:p>
                          <w:p w:rsidR="00A3713A" w:rsidRDefault="00383160" w:rsidP="00C57BC5">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A3713A">
                              <w:rPr>
                                <w:rFonts w:ascii="Century Gothic" w:eastAsia="Times New Roman" w:hAnsi="Century Gothic" w:cs="Arial"/>
                                <w:color w:val="333333"/>
                                <w:sz w:val="20"/>
                                <w:szCs w:val="20"/>
                                <w:lang w:eastAsia="en-GB"/>
                              </w:rPr>
                              <w:t xml:space="preserve">Consider how you can articulate ‘intuition’ into </w:t>
                            </w:r>
                            <w:r w:rsidR="00A3713A" w:rsidRPr="00A3713A">
                              <w:rPr>
                                <w:rFonts w:ascii="Century Gothic" w:eastAsia="Times New Roman" w:hAnsi="Century Gothic" w:cs="Arial"/>
                                <w:color w:val="333333"/>
                                <w:sz w:val="20"/>
                                <w:szCs w:val="20"/>
                                <w:lang w:eastAsia="en-GB"/>
                              </w:rPr>
                              <w:t xml:space="preserve">an evidenced, professional view. </w:t>
                            </w:r>
                          </w:p>
                          <w:p w:rsidR="00383160"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Explore assu</w:t>
                            </w:r>
                            <w:r w:rsidR="00A3713A">
                              <w:rPr>
                                <w:rFonts w:ascii="Century Gothic" w:eastAsia="Times New Roman" w:hAnsi="Century Gothic" w:cs="Arial"/>
                                <w:color w:val="333333"/>
                                <w:sz w:val="20"/>
                                <w:szCs w:val="20"/>
                                <w:lang w:eastAsia="en-GB"/>
                              </w:rPr>
                              <w:t>mptions that you might have made</w:t>
                            </w:r>
                            <w:r>
                              <w:rPr>
                                <w:rFonts w:ascii="Century Gothic" w:eastAsia="Times New Roman" w:hAnsi="Century Gothic" w:cs="Arial"/>
                                <w:color w:val="333333"/>
                                <w:sz w:val="20"/>
                                <w:szCs w:val="20"/>
                                <w:lang w:eastAsia="en-GB"/>
                              </w:rPr>
                              <w:t>.</w:t>
                            </w:r>
                          </w:p>
                          <w:p w:rsidR="00383160" w:rsidRPr="00383160" w:rsidRDefault="00383160"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Listen without judgement – don’t come to a conclusion without all the information</w:t>
                            </w:r>
                            <w:r w:rsidR="00DE47CE">
                              <w:rPr>
                                <w:rFonts w:ascii="Century Gothic" w:eastAsia="Times New Roman" w:hAnsi="Century Gothic" w:cs="Arial"/>
                                <w:color w:val="333333"/>
                                <w:sz w:val="20"/>
                                <w:szCs w:val="20"/>
                                <w:lang w:eastAsia="en-GB"/>
                              </w:rPr>
                              <w:t>.</w:t>
                            </w:r>
                          </w:p>
                          <w:p w:rsidR="003D7C38" w:rsidRDefault="003D7C38" w:rsidP="003D7C3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C520" id="Text Box 5" o:spid="_x0000_s1034" alt="Title: Practice Tips - Description: • Work with empathy and hear the voice of the person.&#10;• Seek to understand the makeup of the household and their daily experiences.&#10;• Be courageous and ask difficult questions&#10;• Think the unthinkable; believe the unbelievable.&#10;• Know the factors that are barriers to professional curiosity and take steps to reduce them – for e.g. identify if individuals are being avoidant or misleading.&#10;• Consider your sources of information and share information with other professionals.&#10;• Consider how you can articulate ‘intuition’ into an evidenced, professional view. &#10;• Explore assumptions that you might have made.&#10;• Listen without judgement – don’t come to a conclusion without all the information." style="position:absolute;left:0;text-align:left;margin-left:-29pt;margin-top:198.45pt;width:239pt;height: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ncsAQAAF8JAAAOAAAAZHJzL2Uyb0RvYy54bWysVstuI0UUXYPEP1w1EivwY5zMBE+ckSdD&#10;ECKaiRKjrMvdt91Fqqt6qqr9YJV/YANbPi1fwrnVfmUGCQnhhV3PU+ee+/L5m3VtaMk+aGcn2bA3&#10;yIht7gptF5Psl9nVd2cZhahsoYyzPMk2HLI3F199eb5qxvzCVc4U7AkgNoxXzSSrYmzG/X7IK65V&#10;6LmGLTZL52sVMfWLfuHVCui16b8YDF72V84XjXc5h4DVd91mdpHwy5Lz+KEsA0cykwzcYvr26Xsu&#10;3/2LczVeeNVUOt/SUP+BRa20xaN7qHcqKmq9/gyq1rl3wZWxl7u678pS55xsgDXDwSfW3FWq4WQL&#10;xAnNXqbw/8Hm75c3nnQxyU4zsqqGi2a8jvTWrQkrBYccaj09/vXFvfMPtNKxIq4bFasNwatUsfIU&#10;K6algyXkyjRpEBDO9r75ej19LXfvmB8oOmotvJ3CIR2r1QO3ze5S5drAEhAJGJjaU6G02RCvAagR&#10;VxwOmG+Zctd6tWDcS1dUeKBCi6StifSx5RARlWHPYlZpCxog29ooYzU3/JrmbDQvebvRzWTn8NTP&#10;1q3Sdqny6HzAWEVSnmmuPIjJiiNEYSlR6KwylMP5LujYqRRhKNKAm3TQc9FCKxCp6enxd0J0E/cW&#10;PbiBbdTlhnRJ2hZ6qYtWGRgnLzHCmxRkLpSNhCu1DoaVZNqB6SXsBYqnDaShgC9oJgJr2+UQ2CWt&#10;QiWgx6vJtQ6k/DNLjhTfg1eQAw9QrgDmo+itIsOWP7SNrRbVnx7/BDpUwRGGHeK84ttnyLTUvOrR&#10;3j0/rBvjQEqF0NZNcl0ntDxV60UVqVLwU62KI99ca+hqU2C6NtKvbbHgGjImZYtEJCJQaugNMhjZ&#10;3LTipP0VZUxy7pEYPVQKHQ2S4cbD5RLZM90EqRarJoyRNHcN0iaukSaoerv1gEUpAuvS1/KL9Cbs&#10;o+5s9rVGkivH4mgwOh0NsJVj72R0NjzFBPj9w/UGqfIjuxqqBRQu75A+t6hoqdCo5XWI3fndOXky&#10;OKOLK21MmmzCpfG0VCh+qJmFW2VkVIhYnGRX6bN98tk1A21A8GwIRp9j+sV8D/pqMBpMd7SPMGCE&#10;sXKVUwkGU5nAP+zvqmJFc9P6W4WiczLAB2UGTpxkL6BHmoDdadrBzLt4j6KTSqGImAgdcxCELVFl&#10;mkp15o4g555Ydzxpu+eQZs/ohZwtjwp5IEch9Gqru/OxctsWceWd7fQHL2gJ1uCI1pZ+PS/lt/NK&#10;hyFoRmL3Vi/IazTFWHnmmyhGw85/ARuixx0M2QEl7kd0Q9PRnqOMmZk476XYn1EFUUXJnZfTub6E&#10;cBeqMorr+To1gFdySlbmrtggumFhsio0+ZVGBF4jcm6UR3sEMlp+/ICv0jg857YjvOj8b/+0LufR&#10;tbCb0QrtdpKFjy1KEMT7yaKffT88OQFsTBMM/PHqfLdq2/rSIZiH+FPR5GkoZ6PZDUvvajSqYiqv&#10;YUvZHG+KzNvhZcQMG6iGOU+naYzqgIZ2be+aXKDFZZJSs/W98s02CCLy9r3bNWQ1/iT9urNy07pp&#10;G12pU24e1ITLZIIunpy3DSf5m3A8T6cO/4su/gYAAP//AwBQSwMEFAAGAAgAAAAhADTLJnbeAAAA&#10;DAEAAA8AAABkcnMvZG93bnJldi54bWxMj8tOwzAQRfdI/IM1SOxapxSqJI1TVZUQawoSLN14moTG&#10;42A7afL3DCtYzp2j+yh2k+3EiD60jhSslgkIpMqZlmoF72/PixREiJqM7hyhghkD7Mrbm0Lnxl3p&#10;FcdjrAWbUMi1gibGPpcyVA1aHZauR+Lf2XmrI5++lsbrK5vbTj4kyUZa3RInNLrHQ4PV5ThYBfJj&#10;dHO2Wn9fBvu1H/3L/NkdWqXu76b9FkTEKf7B8Fufq0PJnU5uIBNEp2DxlPKWqGCdbTIQTDxyIIgT&#10;o0nKkiwL+X9E+QMAAP//AwBQSwECLQAUAAYACAAAACEAtoM4kv4AAADhAQAAEwAAAAAAAAAAAAAA&#10;AAAAAAAAW0NvbnRlbnRfVHlwZXNdLnhtbFBLAQItABQABgAIAAAAIQA4/SH/1gAAAJQBAAALAAAA&#10;AAAAAAAAAAAAAC8BAABfcmVscy8ucmVsc1BLAQItABQABgAIAAAAIQD3rfncsAQAAF8JAAAOAAAA&#10;AAAAAAAAAAAAAC4CAABkcnMvZTJvRG9jLnhtbFBLAQItABQABgAIAAAAIQA0yyZ23gAAAAwBAAAP&#10;AAAAAAAAAAAAAAAAAAoHAABkcnMvZG93bnJldi54bWxQSwUGAAAAAAQABADzAAAAFQgAAAAA&#10;" fillcolor="window" strokecolor="#7030a0" strokeweight="3pt">
                <v:shadow on="t" color="black" opacity="22937f" origin=",.5" offset="0,.63889mm"/>
                <v:textbox inset=",0,,0">
                  <w:txbxContent>
                    <w:p w:rsidR="003D7C38" w:rsidRPr="00123ED8" w:rsidRDefault="00383160" w:rsidP="00850728">
                      <w:pPr>
                        <w:spacing w:after="0" w:line="240" w:lineRule="auto"/>
                        <w:jc w:val="center"/>
                        <w:rPr>
                          <w:rFonts w:ascii="Century Gothic" w:hAnsi="Century Gothic" w:cstheme="minorHAnsi"/>
                          <w:b/>
                          <w:color w:val="7030A0"/>
                          <w:sz w:val="28"/>
                          <w:szCs w:val="40"/>
                        </w:rPr>
                      </w:pPr>
                      <w:r>
                        <w:rPr>
                          <w:rFonts w:ascii="Century Gothic" w:hAnsi="Century Gothic" w:cstheme="minorHAnsi"/>
                          <w:b/>
                          <w:color w:val="7030A0"/>
                          <w:sz w:val="28"/>
                          <w:szCs w:val="40"/>
                        </w:rPr>
                        <w:t>Practice Tips</w:t>
                      </w:r>
                    </w:p>
                    <w:p w:rsidR="00383160" w:rsidRPr="00383160" w:rsidRDefault="00834D28" w:rsidP="00834D28">
                      <w:pPr>
                        <w:numPr>
                          <w:ilvl w:val="0"/>
                          <w:numId w:val="26"/>
                        </w:numPr>
                        <w:shd w:val="clear" w:color="auto" w:fill="FFFFFF"/>
                        <w:tabs>
                          <w:tab w:val="clear" w:pos="720"/>
                          <w:tab w:val="num" w:pos="426"/>
                        </w:tabs>
                        <w:spacing w:before="120"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Work with empathy</w:t>
                      </w:r>
                      <w:r w:rsidR="00383160" w:rsidRPr="00383160">
                        <w:rPr>
                          <w:rFonts w:ascii="Century Gothic" w:eastAsia="Times New Roman" w:hAnsi="Century Gothic" w:cs="Arial"/>
                          <w:color w:val="333333"/>
                          <w:sz w:val="20"/>
                          <w:szCs w:val="20"/>
                          <w:lang w:eastAsia="en-GB"/>
                        </w:rPr>
                        <w:t xml:space="preserve"> and hear the voice of the person</w:t>
                      </w:r>
                      <w:r w:rsidR="00DE47CE">
                        <w:rPr>
                          <w:rFonts w:ascii="Century Gothic" w:eastAsia="Times New Roman" w:hAnsi="Century Gothic" w:cs="Arial"/>
                          <w:color w:val="333333"/>
                          <w:sz w:val="20"/>
                          <w:szCs w:val="20"/>
                          <w:lang w:eastAsia="en-GB"/>
                        </w:rPr>
                        <w:t>.</w:t>
                      </w:r>
                    </w:p>
                    <w:p w:rsidR="00383160"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S</w:t>
                      </w:r>
                      <w:r w:rsidR="00383160" w:rsidRPr="00383160">
                        <w:rPr>
                          <w:rFonts w:ascii="Century Gothic" w:eastAsia="Times New Roman" w:hAnsi="Century Gothic" w:cs="Arial"/>
                          <w:color w:val="333333"/>
                          <w:sz w:val="20"/>
                          <w:szCs w:val="20"/>
                          <w:lang w:eastAsia="en-GB"/>
                        </w:rPr>
                        <w:t>eek to underst</w:t>
                      </w:r>
                      <w:r w:rsidR="00834D28">
                        <w:rPr>
                          <w:rFonts w:ascii="Century Gothic" w:eastAsia="Times New Roman" w:hAnsi="Century Gothic" w:cs="Arial"/>
                          <w:color w:val="333333"/>
                          <w:sz w:val="20"/>
                          <w:szCs w:val="20"/>
                          <w:lang w:eastAsia="en-GB"/>
                        </w:rPr>
                        <w:t>and the makeup of the household</w:t>
                      </w:r>
                      <w:r>
                        <w:rPr>
                          <w:rFonts w:ascii="Century Gothic" w:eastAsia="Times New Roman" w:hAnsi="Century Gothic" w:cs="Arial"/>
                          <w:color w:val="333333"/>
                          <w:sz w:val="20"/>
                          <w:szCs w:val="20"/>
                          <w:lang w:eastAsia="en-GB"/>
                        </w:rPr>
                        <w:t xml:space="preserve"> and their daily experiences.</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Be courageous and ask difficult questions</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Think the unthinkable; believe the unbelievable</w:t>
                      </w:r>
                      <w:r w:rsidR="00731789">
                        <w:rPr>
                          <w:rFonts w:ascii="Century Gothic" w:eastAsia="Times New Roman" w:hAnsi="Century Gothic" w:cs="Arial"/>
                          <w:color w:val="333333"/>
                          <w:sz w:val="20"/>
                          <w:szCs w:val="20"/>
                          <w:lang w:eastAsia="en-GB"/>
                        </w:rPr>
                        <w:t>.</w:t>
                      </w:r>
                    </w:p>
                    <w:p w:rsidR="00383160" w:rsidRDefault="00383160"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Know the factors that are barriers to professional curiosity and take steps to reduce them</w:t>
                      </w:r>
                      <w:r w:rsidR="00DE47CE">
                        <w:rPr>
                          <w:rFonts w:ascii="Century Gothic" w:eastAsia="Times New Roman" w:hAnsi="Century Gothic" w:cs="Arial"/>
                          <w:color w:val="333333"/>
                          <w:sz w:val="20"/>
                          <w:szCs w:val="20"/>
                          <w:lang w:eastAsia="en-GB"/>
                        </w:rPr>
                        <w:t xml:space="preserve"> – for e.g. identify if individuals are being avoidant or misleading.</w:t>
                      </w:r>
                    </w:p>
                    <w:p w:rsidR="00DE47CE"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Consider your sources of information and share information with other professionals.</w:t>
                      </w:r>
                    </w:p>
                    <w:p w:rsidR="00A3713A" w:rsidRDefault="00383160" w:rsidP="00C57BC5">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A3713A">
                        <w:rPr>
                          <w:rFonts w:ascii="Century Gothic" w:eastAsia="Times New Roman" w:hAnsi="Century Gothic" w:cs="Arial"/>
                          <w:color w:val="333333"/>
                          <w:sz w:val="20"/>
                          <w:szCs w:val="20"/>
                          <w:lang w:eastAsia="en-GB"/>
                        </w:rPr>
                        <w:t xml:space="preserve">Consider how you can articulate ‘intuition’ into </w:t>
                      </w:r>
                      <w:r w:rsidR="00A3713A" w:rsidRPr="00A3713A">
                        <w:rPr>
                          <w:rFonts w:ascii="Century Gothic" w:eastAsia="Times New Roman" w:hAnsi="Century Gothic" w:cs="Arial"/>
                          <w:color w:val="333333"/>
                          <w:sz w:val="20"/>
                          <w:szCs w:val="20"/>
                          <w:lang w:eastAsia="en-GB"/>
                        </w:rPr>
                        <w:t xml:space="preserve">an evidenced, professional view. </w:t>
                      </w:r>
                    </w:p>
                    <w:p w:rsidR="00383160" w:rsidRPr="00383160" w:rsidRDefault="00DE47CE"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Explore assu</w:t>
                      </w:r>
                      <w:r w:rsidR="00A3713A">
                        <w:rPr>
                          <w:rFonts w:ascii="Century Gothic" w:eastAsia="Times New Roman" w:hAnsi="Century Gothic" w:cs="Arial"/>
                          <w:color w:val="333333"/>
                          <w:sz w:val="20"/>
                          <w:szCs w:val="20"/>
                          <w:lang w:eastAsia="en-GB"/>
                        </w:rPr>
                        <w:t>mptions that you might have made</w:t>
                      </w:r>
                      <w:r>
                        <w:rPr>
                          <w:rFonts w:ascii="Century Gothic" w:eastAsia="Times New Roman" w:hAnsi="Century Gothic" w:cs="Arial"/>
                          <w:color w:val="333333"/>
                          <w:sz w:val="20"/>
                          <w:szCs w:val="20"/>
                          <w:lang w:eastAsia="en-GB"/>
                        </w:rPr>
                        <w:t>.</w:t>
                      </w:r>
                    </w:p>
                    <w:p w:rsidR="00383160" w:rsidRPr="00383160" w:rsidRDefault="00383160" w:rsidP="00DE47CE">
                      <w:pPr>
                        <w:numPr>
                          <w:ilvl w:val="0"/>
                          <w:numId w:val="26"/>
                        </w:numPr>
                        <w:shd w:val="clear" w:color="auto" w:fill="FFFFFF"/>
                        <w:tabs>
                          <w:tab w:val="clear" w:pos="720"/>
                          <w:tab w:val="num" w:pos="426"/>
                        </w:tabs>
                        <w:spacing w:after="0" w:line="240" w:lineRule="auto"/>
                        <w:ind w:left="0" w:hanging="142"/>
                        <w:rPr>
                          <w:rFonts w:ascii="Century Gothic" w:eastAsia="Times New Roman" w:hAnsi="Century Gothic" w:cs="Arial"/>
                          <w:color w:val="333333"/>
                          <w:sz w:val="20"/>
                          <w:szCs w:val="20"/>
                          <w:lang w:eastAsia="en-GB"/>
                        </w:rPr>
                      </w:pPr>
                      <w:r w:rsidRPr="00383160">
                        <w:rPr>
                          <w:rFonts w:ascii="Century Gothic" w:eastAsia="Times New Roman" w:hAnsi="Century Gothic" w:cs="Arial"/>
                          <w:color w:val="333333"/>
                          <w:sz w:val="20"/>
                          <w:szCs w:val="20"/>
                          <w:lang w:eastAsia="en-GB"/>
                        </w:rPr>
                        <w:t>Listen without judgement – don’t come to a conclusion without all the information</w:t>
                      </w:r>
                      <w:r w:rsidR="00DE47CE">
                        <w:rPr>
                          <w:rFonts w:ascii="Century Gothic" w:eastAsia="Times New Roman" w:hAnsi="Century Gothic" w:cs="Arial"/>
                          <w:color w:val="333333"/>
                          <w:sz w:val="20"/>
                          <w:szCs w:val="20"/>
                          <w:lang w:eastAsia="en-GB"/>
                        </w:rPr>
                        <w:t>.</w:t>
                      </w:r>
                    </w:p>
                    <w:p w:rsidR="003D7C38" w:rsidRDefault="003D7C38" w:rsidP="003D7C38"/>
                  </w:txbxContent>
                </v:textbox>
              </v:roundrect>
            </w:pict>
          </mc:Fallback>
        </mc:AlternateContent>
      </w:r>
      <w:r w:rsidR="00850728">
        <w:rPr>
          <w:noProof/>
          <w:lang w:eastAsia="en-GB"/>
        </w:rPr>
        <mc:AlternateContent>
          <mc:Choice Requires="wps">
            <w:drawing>
              <wp:anchor distT="0" distB="0" distL="114300" distR="114300" simplePos="0" relativeHeight="251734016" behindDoc="0" locked="0" layoutInCell="1" allowOverlap="1">
                <wp:simplePos x="0" y="0"/>
                <wp:positionH relativeFrom="column">
                  <wp:posOffset>2400300</wp:posOffset>
                </wp:positionH>
                <wp:positionV relativeFrom="paragraph">
                  <wp:posOffset>-494665</wp:posOffset>
                </wp:positionV>
                <wp:extent cx="5767200" cy="650240"/>
                <wp:effectExtent l="0" t="0" r="24130" b="16510"/>
                <wp:wrapNone/>
                <wp:docPr id="8" name="Text Box 8" descr="Be curious. Ask questions. Ask the Second Question. &#10;Look, Listen, Observe. Clarify.  &#10;Reflect, Share Information and Act on your professional judgement."/>
                <wp:cNvGraphicFramePr/>
                <a:graphic xmlns:a="http://schemas.openxmlformats.org/drawingml/2006/main">
                  <a:graphicData uri="http://schemas.microsoft.com/office/word/2010/wordprocessingShape">
                    <wps:wsp>
                      <wps:cNvSpPr txBox="1"/>
                      <wps:spPr>
                        <a:xfrm>
                          <a:off x="0" y="0"/>
                          <a:ext cx="5767200" cy="650240"/>
                        </a:xfrm>
                        <a:prstGeom prst="rect">
                          <a:avLst/>
                        </a:prstGeom>
                        <a:solidFill>
                          <a:schemeClr val="lt1"/>
                        </a:solidFill>
                        <a:ln w="6350">
                          <a:solidFill>
                            <a:schemeClr val="tx2">
                              <a:lumMod val="75000"/>
                            </a:schemeClr>
                          </a:solidFill>
                        </a:ln>
                      </wps:spPr>
                      <wps:txbx>
                        <w:txbxContent>
                          <w:p w:rsidR="00850728" w:rsidRDefault="003E3328" w:rsidP="00850728">
                            <w:pPr>
                              <w:shd w:val="clear" w:color="auto" w:fill="FFFFFF"/>
                              <w:spacing w:after="0" w:line="240" w:lineRule="auto"/>
                              <w:jc w:val="center"/>
                              <w:rPr>
                                <w:rFonts w:ascii="Century Gothic" w:eastAsia="Calibri" w:hAnsi="Century Gothic" w:cs="Calibri"/>
                                <w:b/>
                                <w:bCs/>
                                <w:i/>
                                <w:szCs w:val="20"/>
                              </w:rPr>
                            </w:pPr>
                            <w:r w:rsidRPr="00123ED8">
                              <w:rPr>
                                <w:rFonts w:ascii="Century Gothic" w:eastAsia="Calibri" w:hAnsi="Century Gothic" w:cs="Calibri"/>
                                <w:b/>
                                <w:bCs/>
                                <w:i/>
                                <w:szCs w:val="20"/>
                              </w:rPr>
                              <w:t xml:space="preserve">Be curious. Ask questions. </w:t>
                            </w:r>
                            <w:r w:rsidR="00D248C2" w:rsidRPr="00123ED8">
                              <w:rPr>
                                <w:rFonts w:ascii="Century Gothic" w:eastAsia="Calibri" w:hAnsi="Century Gothic" w:cs="Calibri"/>
                                <w:b/>
                                <w:bCs/>
                                <w:i/>
                                <w:szCs w:val="20"/>
                              </w:rPr>
                              <w:t xml:space="preserve">Ask the Second Question. </w:t>
                            </w:r>
                          </w:p>
                          <w:p w:rsidR="00850728" w:rsidRDefault="003E3328" w:rsidP="00850728">
                            <w:pPr>
                              <w:shd w:val="clear" w:color="auto" w:fill="FFFFFF"/>
                              <w:spacing w:after="0" w:line="240" w:lineRule="auto"/>
                              <w:jc w:val="center"/>
                              <w:rPr>
                                <w:rFonts w:ascii="Century Gothic" w:eastAsia="Calibri" w:hAnsi="Century Gothic" w:cs="Calibri"/>
                                <w:b/>
                                <w:bCs/>
                                <w:i/>
                                <w:szCs w:val="20"/>
                              </w:rPr>
                            </w:pPr>
                            <w:r w:rsidRPr="00123ED8">
                              <w:rPr>
                                <w:rFonts w:ascii="Century Gothic" w:eastAsia="Calibri" w:hAnsi="Century Gothic" w:cs="Calibri"/>
                                <w:b/>
                                <w:bCs/>
                                <w:i/>
                                <w:szCs w:val="20"/>
                              </w:rPr>
                              <w:t>Look, Listen, O</w:t>
                            </w:r>
                            <w:r w:rsidR="00123ED8">
                              <w:rPr>
                                <w:rFonts w:ascii="Century Gothic" w:eastAsia="Calibri" w:hAnsi="Century Gothic" w:cs="Calibri"/>
                                <w:b/>
                                <w:bCs/>
                                <w:i/>
                                <w:szCs w:val="20"/>
                              </w:rPr>
                              <w:t>bserve</w:t>
                            </w:r>
                            <w:r w:rsidR="00123ED8" w:rsidRPr="00123ED8">
                              <w:rPr>
                                <w:rFonts w:ascii="Century Gothic" w:eastAsia="Calibri" w:hAnsi="Century Gothic" w:cs="Calibri"/>
                                <w:b/>
                                <w:bCs/>
                                <w:i/>
                                <w:szCs w:val="20"/>
                              </w:rPr>
                              <w:t xml:space="preserve">. Clarify. </w:t>
                            </w:r>
                            <w:r w:rsidRPr="00123ED8">
                              <w:rPr>
                                <w:rFonts w:ascii="Century Gothic" w:eastAsia="Calibri" w:hAnsi="Century Gothic" w:cs="Calibri"/>
                                <w:b/>
                                <w:bCs/>
                                <w:i/>
                                <w:szCs w:val="20"/>
                              </w:rPr>
                              <w:t xml:space="preserve"> </w:t>
                            </w:r>
                          </w:p>
                          <w:p w:rsidR="003E3328" w:rsidRDefault="003E3328" w:rsidP="00850728">
                            <w:pPr>
                              <w:shd w:val="clear" w:color="auto" w:fill="FFFFFF"/>
                              <w:spacing w:after="0" w:line="240" w:lineRule="auto"/>
                              <w:jc w:val="center"/>
                            </w:pPr>
                            <w:r w:rsidRPr="00123ED8">
                              <w:rPr>
                                <w:rFonts w:ascii="Century Gothic" w:eastAsia="Calibri" w:hAnsi="Century Gothic" w:cs="Calibri"/>
                                <w:b/>
                                <w:bCs/>
                                <w:i/>
                                <w:szCs w:val="20"/>
                              </w:rPr>
                              <w:t>Reflect</w:t>
                            </w:r>
                            <w:r w:rsidR="00D248C2">
                              <w:rPr>
                                <w:rFonts w:ascii="Century Gothic" w:eastAsia="Calibri" w:hAnsi="Century Gothic" w:cs="Calibri"/>
                                <w:b/>
                                <w:bCs/>
                                <w:i/>
                                <w:szCs w:val="20"/>
                              </w:rPr>
                              <w:t>, Share Information</w:t>
                            </w:r>
                            <w:r w:rsidRPr="00123ED8">
                              <w:rPr>
                                <w:rFonts w:ascii="Century Gothic" w:eastAsia="Calibri" w:hAnsi="Century Gothic" w:cs="Calibri"/>
                                <w:b/>
                                <w:bCs/>
                                <w:i/>
                                <w:szCs w:val="20"/>
                              </w:rPr>
                              <w:t xml:space="preserve"> and Act on your professional judgement.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alt="Be curious. Ask questions. Ask the Second Question. &#10;Look, Listen, Observe. Clarify.  &#10;Reflect, Share Information and Act on your professional judgement." style="position:absolute;left:0;text-align:left;margin-left:189pt;margin-top:-38.95pt;width:454.1pt;height:5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XazgIAAHYFAAAOAAAAZHJzL2Uyb0RvYy54bWysVE1vEzEQvSPxH0ZG4lSStDQthKZVWlRU&#10;KbSFFPXseL3JUq9na3uTDb+eZ++mX3BCXLz2zOx8vTdzdNKUhlba+YLtWOz2BoK0VZwVdjEWP27O&#10;330Q5IO0mTRs9VhstBcnx69fHa2rkd7jJZtMO4IT60fraiyWIVSjft+rpS6l73GlLZQ5u1IGPN2i&#10;nzm5hvfS9PcGg4P+ml1WOVbae0g/t0pxnPznuVbhKs+9DmTGArmFdLp0zuPZPz6So4WT1bJQXRry&#10;H7IoZWER9MHVZxkk1a74w1VZKMee89BTXPY5zwulUw2oZnfwoprZUlY61YLm+OqhTf7/uVWXq2tH&#10;RTYWAMrKEhDd6CbQKTcESaa9QrdONSlUw7Xv0cTf0X2tfQDi3TMsNc20YpvRt07To7dvmsmnKfPd&#10;Dk0LH7Tdoau5126le3RmpCvyTY9aq+86N0Bqh1Cw03RhW7wRgMAcmqhAuG64dgSo8wg1W2noZ50t&#10;dKlt6EUc15UfoZxZhYJCgwLAx63cQxjhaXJXxi8aT9CDEZsHFsSyFYTDw4NDUEuQgu5gONjbTzTp&#10;P/5dOR++aC6RjQejHHJP4MvV1AdkAtOtSQzm2RTZeWFMekRm6zPjaCXBSRNSjvjjmZWxtEbw98NB&#10;cvxMl2bj0UNo9pKNqcuvnLVeD4cDFNBm8mCe8nriCTGNhTD2re1PvIVm3nR86Ho652yDljpuh8dX&#10;6rxA3VPpw7V0mBa0ChsgXOHIDSNv7m6Clux+/U0e7UFiaAWtMX1j4e9rYC/IXFjQ++PuPrpOIT32&#10;h8BDkHuqmT/V2Lo8YzRzF7umUuka7YPZXnPH5S0WxSRGhUpahdhjEbbXs9DuBBBP6ckkGWFAKxmm&#10;dlap6DqCF1G9aW6lqzroA0hzyds5laMXDGht45+WJ3XgvEj0iH1uu9q1H8Od0OkWUdweT9/J6nFd&#10;Hv8GAAD//wMAUEsDBBQABgAIAAAAIQAjOhEU4QAAAAsBAAAPAAAAZHJzL2Rvd25yZXYueG1sTI9B&#10;T4NAFITvJv6HzTPxYtpF1EKRR1M1PfVgbG3PW3gFIvuWsAuFf+/2pMfJTGa+SVejbsRAna0NIzzO&#10;AxDEuSlqLhG+95tZDMI6xYVqDBPCRBZW2e1NqpLCXPiLhp0rhS9hmyiEyrk2kdLmFWll56Yl9t7Z&#10;dFo5L7tSFp26+HLdyDAIFlKrmv1CpVp6ryj/2fUaoZ2Gsv6cRrt8OPZv8rDebPcfB8T7u3H9CsLR&#10;6P7CcMX36JB5ppPpubCiQXiKYv/FIcyiaAnimgjjRQjihBA+v4DMUvn/Q/YLAAD//wMAUEsBAi0A&#10;FAAGAAgAAAAhALaDOJL+AAAA4QEAABMAAAAAAAAAAAAAAAAAAAAAAFtDb250ZW50X1R5cGVzXS54&#10;bWxQSwECLQAUAAYACAAAACEAOP0h/9YAAACUAQAACwAAAAAAAAAAAAAAAAAvAQAAX3JlbHMvLnJl&#10;bHNQSwECLQAUAAYACAAAACEASxXV2s4CAAB2BQAADgAAAAAAAAAAAAAAAAAuAgAAZHJzL2Uyb0Rv&#10;Yy54bWxQSwECLQAUAAYACAAAACEAIzoRFOEAAAALAQAADwAAAAAAAAAAAAAAAAAoBQAAZHJzL2Rv&#10;d25yZXYueG1sUEsFBgAAAAAEAAQA8wAAADYGAAAAAA==&#10;" fillcolor="white [3201]" strokecolor="#17365d [2415]" strokeweight=".5pt">
                <v:textbox>
                  <w:txbxContent>
                    <w:p w:rsidR="00850728" w:rsidRDefault="003E3328" w:rsidP="00850728">
                      <w:pPr>
                        <w:shd w:val="clear" w:color="auto" w:fill="FFFFFF"/>
                        <w:spacing w:after="0" w:line="240" w:lineRule="auto"/>
                        <w:jc w:val="center"/>
                        <w:rPr>
                          <w:rFonts w:ascii="Century Gothic" w:eastAsia="Calibri" w:hAnsi="Century Gothic" w:cs="Calibri"/>
                          <w:b/>
                          <w:bCs/>
                          <w:i/>
                          <w:szCs w:val="20"/>
                        </w:rPr>
                      </w:pPr>
                      <w:r w:rsidRPr="00123ED8">
                        <w:rPr>
                          <w:rFonts w:ascii="Century Gothic" w:eastAsia="Calibri" w:hAnsi="Century Gothic" w:cs="Calibri"/>
                          <w:b/>
                          <w:bCs/>
                          <w:i/>
                          <w:szCs w:val="20"/>
                        </w:rPr>
                        <w:t xml:space="preserve">Be curious. Ask questions. </w:t>
                      </w:r>
                      <w:r w:rsidR="00D248C2" w:rsidRPr="00123ED8">
                        <w:rPr>
                          <w:rFonts w:ascii="Century Gothic" w:eastAsia="Calibri" w:hAnsi="Century Gothic" w:cs="Calibri"/>
                          <w:b/>
                          <w:bCs/>
                          <w:i/>
                          <w:szCs w:val="20"/>
                        </w:rPr>
                        <w:t xml:space="preserve">Ask the Second Question. </w:t>
                      </w:r>
                    </w:p>
                    <w:p w:rsidR="00850728" w:rsidRDefault="003E3328" w:rsidP="00850728">
                      <w:pPr>
                        <w:shd w:val="clear" w:color="auto" w:fill="FFFFFF"/>
                        <w:spacing w:after="0" w:line="240" w:lineRule="auto"/>
                        <w:jc w:val="center"/>
                        <w:rPr>
                          <w:rFonts w:ascii="Century Gothic" w:eastAsia="Calibri" w:hAnsi="Century Gothic" w:cs="Calibri"/>
                          <w:b/>
                          <w:bCs/>
                          <w:i/>
                          <w:szCs w:val="20"/>
                        </w:rPr>
                      </w:pPr>
                      <w:r w:rsidRPr="00123ED8">
                        <w:rPr>
                          <w:rFonts w:ascii="Century Gothic" w:eastAsia="Calibri" w:hAnsi="Century Gothic" w:cs="Calibri"/>
                          <w:b/>
                          <w:bCs/>
                          <w:i/>
                          <w:szCs w:val="20"/>
                        </w:rPr>
                        <w:t>Look, Listen, O</w:t>
                      </w:r>
                      <w:r w:rsidR="00123ED8">
                        <w:rPr>
                          <w:rFonts w:ascii="Century Gothic" w:eastAsia="Calibri" w:hAnsi="Century Gothic" w:cs="Calibri"/>
                          <w:b/>
                          <w:bCs/>
                          <w:i/>
                          <w:szCs w:val="20"/>
                        </w:rPr>
                        <w:t>bserve</w:t>
                      </w:r>
                      <w:r w:rsidR="00123ED8" w:rsidRPr="00123ED8">
                        <w:rPr>
                          <w:rFonts w:ascii="Century Gothic" w:eastAsia="Calibri" w:hAnsi="Century Gothic" w:cs="Calibri"/>
                          <w:b/>
                          <w:bCs/>
                          <w:i/>
                          <w:szCs w:val="20"/>
                        </w:rPr>
                        <w:t xml:space="preserve">. Clarify. </w:t>
                      </w:r>
                      <w:r w:rsidRPr="00123ED8">
                        <w:rPr>
                          <w:rFonts w:ascii="Century Gothic" w:eastAsia="Calibri" w:hAnsi="Century Gothic" w:cs="Calibri"/>
                          <w:b/>
                          <w:bCs/>
                          <w:i/>
                          <w:szCs w:val="20"/>
                        </w:rPr>
                        <w:t xml:space="preserve"> </w:t>
                      </w:r>
                    </w:p>
                    <w:p w:rsidR="003E3328" w:rsidRDefault="003E3328" w:rsidP="00850728">
                      <w:pPr>
                        <w:shd w:val="clear" w:color="auto" w:fill="FFFFFF"/>
                        <w:spacing w:after="0" w:line="240" w:lineRule="auto"/>
                        <w:jc w:val="center"/>
                      </w:pPr>
                      <w:r w:rsidRPr="00123ED8">
                        <w:rPr>
                          <w:rFonts w:ascii="Century Gothic" w:eastAsia="Calibri" w:hAnsi="Century Gothic" w:cs="Calibri"/>
                          <w:b/>
                          <w:bCs/>
                          <w:i/>
                          <w:szCs w:val="20"/>
                        </w:rPr>
                        <w:t>Reflect</w:t>
                      </w:r>
                      <w:r w:rsidR="00D248C2">
                        <w:rPr>
                          <w:rFonts w:ascii="Century Gothic" w:eastAsia="Calibri" w:hAnsi="Century Gothic" w:cs="Calibri"/>
                          <w:b/>
                          <w:bCs/>
                          <w:i/>
                          <w:szCs w:val="20"/>
                        </w:rPr>
                        <w:t>, Share Information</w:t>
                      </w:r>
                      <w:r w:rsidRPr="00123ED8">
                        <w:rPr>
                          <w:rFonts w:ascii="Century Gothic" w:eastAsia="Calibri" w:hAnsi="Century Gothic" w:cs="Calibri"/>
                          <w:b/>
                          <w:bCs/>
                          <w:i/>
                          <w:szCs w:val="20"/>
                        </w:rPr>
                        <w:t xml:space="preserve"> and Act on your professional judgement.</w:t>
                      </w:r>
                    </w:p>
                  </w:txbxContent>
                </v:textbox>
              </v:shape>
            </w:pict>
          </mc:Fallback>
        </mc:AlternateContent>
      </w:r>
      <w:r w:rsidR="00A817AB">
        <w:rPr>
          <w:noProof/>
          <w:lang w:eastAsia="en-GB"/>
        </w:rPr>
        <mc:AlternateContent>
          <mc:Choice Requires="wps">
            <w:drawing>
              <wp:anchor distT="0" distB="0" distL="114300" distR="114300" simplePos="0" relativeHeight="251729920" behindDoc="0" locked="0" layoutInCell="1" allowOverlap="1" wp14:anchorId="20E6A85B" wp14:editId="4BD56055">
                <wp:simplePos x="0" y="0"/>
                <wp:positionH relativeFrom="column">
                  <wp:posOffset>-368300</wp:posOffset>
                </wp:positionH>
                <wp:positionV relativeFrom="paragraph">
                  <wp:posOffset>247015</wp:posOffset>
                </wp:positionV>
                <wp:extent cx="3136900" cy="2209800"/>
                <wp:effectExtent l="95250" t="76200" r="101600" b="114300"/>
                <wp:wrapNone/>
                <wp:docPr id="263" name="Text Box 263" title="Further Reading and Resources"/>
                <wp:cNvGraphicFramePr/>
                <a:graphic xmlns:a="http://schemas.openxmlformats.org/drawingml/2006/main">
                  <a:graphicData uri="http://schemas.microsoft.com/office/word/2010/wordprocessingShape">
                    <wps:wsp>
                      <wps:cNvSpPr txBox="1"/>
                      <wps:spPr>
                        <a:xfrm>
                          <a:off x="0" y="0"/>
                          <a:ext cx="3136900" cy="2209800"/>
                        </a:xfrm>
                        <a:prstGeom prst="roundRect">
                          <a:avLst/>
                        </a:prstGeom>
                        <a:solidFill>
                          <a:schemeClr val="bg1"/>
                        </a:solidFill>
                        <a:ln w="38100">
                          <a:solidFill>
                            <a:schemeClr val="bg2">
                              <a:lumMod val="10000"/>
                            </a:schemeClr>
                          </a:solidFill>
                        </a:ln>
                      </wps:spPr>
                      <wps:style>
                        <a:lnRef idx="0">
                          <a:schemeClr val="accent3"/>
                        </a:lnRef>
                        <a:fillRef idx="3">
                          <a:schemeClr val="accent3"/>
                        </a:fillRef>
                        <a:effectRef idx="3">
                          <a:schemeClr val="accent3"/>
                        </a:effectRef>
                        <a:fontRef idx="minor">
                          <a:schemeClr val="lt1"/>
                        </a:fontRef>
                      </wps:style>
                      <wps:txbx>
                        <w:txbxContent>
                          <w:p w:rsidR="00DF4BCD" w:rsidRDefault="00657387" w:rsidP="0085072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A3713A" w:rsidRDefault="00036193" w:rsidP="00A3713A">
                            <w:pPr>
                              <w:spacing w:before="120" w:after="0" w:line="240" w:lineRule="auto"/>
                            </w:pPr>
                            <w:hyperlink r:id="rId6" w:history="1">
                              <w:r w:rsidR="00A3713A" w:rsidRPr="00A817AB">
                                <w:rPr>
                                  <w:color w:val="0000FF"/>
                                  <w:u w:val="single"/>
                                </w:rPr>
                                <w:t>Curiosity | College of Policing</w:t>
                              </w:r>
                            </w:hyperlink>
                          </w:p>
                          <w:p w:rsidR="00A817AB" w:rsidRDefault="00036193" w:rsidP="00A817AB">
                            <w:pPr>
                              <w:spacing w:before="120" w:after="0" w:line="240" w:lineRule="auto"/>
                            </w:pPr>
                            <w:hyperlink r:id="rId7" w:history="1">
                              <w:r w:rsidR="00A817AB">
                                <w:rPr>
                                  <w:rStyle w:val="Hyperlink"/>
                                </w:rPr>
                                <w:t xml:space="preserve">Disguised compliance, coercive control and families who are hostile or resistant to change | West Midlands Safeguarding Children Group </w:t>
                              </w:r>
                            </w:hyperlink>
                          </w:p>
                          <w:p w:rsidR="00A817AB" w:rsidRDefault="00036193" w:rsidP="00A817AB">
                            <w:pPr>
                              <w:spacing w:before="120" w:after="0" w:line="240" w:lineRule="auto"/>
                              <w:rPr>
                                <w:rStyle w:val="Hyperlink"/>
                              </w:rPr>
                            </w:pPr>
                            <w:hyperlink r:id="rId8" w:history="1">
                              <w:r w:rsidR="00A817AB">
                                <w:rPr>
                                  <w:rStyle w:val="Hyperlink"/>
                                </w:rPr>
                                <w:t>A Quick Guide to....Professional Curiosity (govdelivery.com)</w:t>
                              </w:r>
                            </w:hyperlink>
                            <w:r w:rsidR="00A3713A">
                              <w:rPr>
                                <w:rStyle w:val="Hyperlink"/>
                              </w:rPr>
                              <w:t xml:space="preserve"> (Cumbria County Council)</w:t>
                            </w:r>
                          </w:p>
                          <w:p w:rsidR="00A3713A" w:rsidRPr="00A3713A" w:rsidRDefault="00036193" w:rsidP="00A817AB">
                            <w:pPr>
                              <w:spacing w:before="120" w:after="0" w:line="240" w:lineRule="auto"/>
                            </w:pPr>
                            <w:hyperlink r:id="rId9" w:history="1">
                              <w:r w:rsidR="00A3713A">
                                <w:rPr>
                                  <w:rStyle w:val="Hyperlink"/>
                                </w:rPr>
                                <w:t>The importance of professional curiosity in safeguarding adults | Research in Practice</w:t>
                              </w:r>
                            </w:hyperlink>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A85B" id="Text Box 263" o:spid="_x0000_s1036" alt="Title: Further Reading and Resources" style="position:absolute;left:0;text-align:left;margin-left:-29pt;margin-top:19.45pt;width:247pt;height:17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I4uQIAAPgFAAAOAAAAZHJzL2Uyb0RvYy54bWysVFtr2zAUfh/sPwi9r86llCbUKVlLxqBr&#10;S9rRZ0WWE4Oso0ly4uzX75Mcp5cVxsZe7KNzP9+5XFy2tWZb5XxFJufDkwFnykgqKrPO+ffHxadz&#10;znwQphCajMr5Xnl+Ofv44WJnp2pEG9KFcgxOjJ/ubM43Idhplnm5UbXwJ2SVgbAkV4uAp1tnhRM7&#10;eK91NhoMzrIducI6ksp7cK87IZ8l/2WpZLgrS68C0zlHbiF9Xfqu4jebXYjp2gm7qeQhDfEPWdSi&#10;Mgh6dHUtgmCNq35zVVfSkacynEiqMyrLSqpUA6oZDt5U87ARVqVaAI63R5j8/3Mrb7f3jlVFzkdn&#10;Y86MqNGkR9UG9plalnihChrMRePCBr1aKhG7y9BT0J4aB+wjjjvrp3D3YOEwtDDHPPR8D2aEpy1d&#10;Hf8onEGOjuyPXYhBJZjj4fhsMoBIQjYaDSbneMB/9mxunQ9fFNUsEjl31JhiiV6nFojtjQ+dfq8X&#10;Q3rSVbGotE6POF/qSju2FZiM1TpligivtLRhO+RzPkQCf3YxSjq6qb9R0bmF3TH1NNExYirkRRgE&#10;1QbMCF8HU6LCXqsYU5ulKtGghNY7qQsplQnjA0BJO2qVKPRoOO6yf13za8ODfjRVaW3+xvhokSKT&#10;CUfjujLk3ouuQ4942en3CHR1RwhCu2rTZE76KVpRscdwOerW2Fu5qDAAN8KHe+Gwtxga3KJwh0+p&#10;Cb2jA8XZhtzP9/hRH+sEKWc73IGc+x+NcIoz/dVg0SbD09N4ONIDhHvJXfVc09RXhEEa4tpZmcio&#10;G3RPlo7qJ5yqeYwGkTASMXMeevIqdFcJp06q+Twp4URYEW7Mg5XRdUQ3TvRj+yScPcx+wNrcUn8p&#10;xPTN9He60dLQvAlUVmk1Ir4dmgfccV7SYB5OYbxfL99J6/lgz34BAAD//wMAUEsDBBQABgAIAAAA&#10;IQB+BOmz3wAAAAoBAAAPAAAAZHJzL2Rvd25yZXYueG1sTI9BT4NAEIXvJv6HzZh4axdLJYAsjTbx&#10;4LHVJnLbslMgsrOE3VL8905P9jhvXt77XrGZbS8mHH3nSMHTMgKBVDvTUaPg6/N9kYLwQZPRvSNU&#10;8IseNuX9XaFz4y60w2kfGsEh5HOtoA1hyKX0dYtW+6UbkPh3cqPVgc+xkWbUFw63vVxFUSKt7ogb&#10;Wj3gtsX6Z3+2CiL7doq/s/VhFe+2k60+qsPUVUo9PsyvLyACzuHfDFd8RoeSmY7uTMaLXsHiOeUt&#10;QUGcZiDYsI4TFo5XIclAloW8nVD+AQAA//8DAFBLAQItABQABgAIAAAAIQC2gziS/gAAAOEBAAAT&#10;AAAAAAAAAAAAAAAAAAAAAABbQ29udGVudF9UeXBlc10ueG1sUEsBAi0AFAAGAAgAAAAhADj9If/W&#10;AAAAlAEAAAsAAAAAAAAAAAAAAAAALwEAAF9yZWxzLy5yZWxzUEsBAi0AFAAGAAgAAAAhAJmaIji5&#10;AgAA+AUAAA4AAAAAAAAAAAAAAAAALgIAAGRycy9lMm9Eb2MueG1sUEsBAi0AFAAGAAgAAAAhAH4E&#10;6bPfAAAACgEAAA8AAAAAAAAAAAAAAAAAEwUAAGRycy9kb3ducmV2LnhtbFBLBQYAAAAABAAEAPMA&#10;AAAfBgAAAAA=&#10;" fillcolor="white [3212]" strokecolor="#1c1a10 [334]" strokeweight="3pt">
                <v:shadow on="t" color="black" opacity="22937f" origin=",.5" offset="0,.63889mm"/>
                <v:textbox inset=",0,,0">
                  <w:txbxContent>
                    <w:p w:rsidR="00DF4BCD" w:rsidRDefault="00657387" w:rsidP="00850728">
                      <w:pPr>
                        <w:spacing w:after="0" w:line="240" w:lineRule="auto"/>
                        <w:jc w:val="center"/>
                        <w:rPr>
                          <w:rFonts w:ascii="Century Gothic" w:hAnsi="Century Gothic" w:cstheme="minorHAnsi"/>
                          <w:b/>
                          <w:color w:val="4A442A" w:themeColor="background2" w:themeShade="40"/>
                          <w:sz w:val="28"/>
                          <w:szCs w:val="32"/>
                        </w:rPr>
                      </w:pPr>
                      <w:r w:rsidRPr="00123ED8">
                        <w:rPr>
                          <w:rFonts w:ascii="Century Gothic" w:hAnsi="Century Gothic" w:cstheme="minorHAnsi"/>
                          <w:b/>
                          <w:color w:val="4A442A" w:themeColor="background2" w:themeShade="40"/>
                          <w:sz w:val="28"/>
                          <w:szCs w:val="32"/>
                        </w:rPr>
                        <w:t xml:space="preserve">Further Reading &amp; </w:t>
                      </w:r>
                      <w:r w:rsidR="001939B2" w:rsidRPr="00123ED8">
                        <w:rPr>
                          <w:rFonts w:ascii="Century Gothic" w:hAnsi="Century Gothic" w:cstheme="minorHAnsi"/>
                          <w:b/>
                          <w:color w:val="4A442A" w:themeColor="background2" w:themeShade="40"/>
                          <w:sz w:val="28"/>
                          <w:szCs w:val="32"/>
                        </w:rPr>
                        <w:t>Resources</w:t>
                      </w:r>
                    </w:p>
                    <w:p w:rsidR="00A3713A" w:rsidRDefault="00036193" w:rsidP="00A3713A">
                      <w:pPr>
                        <w:spacing w:before="120" w:after="0" w:line="240" w:lineRule="auto"/>
                      </w:pPr>
                      <w:hyperlink r:id="rId10" w:history="1">
                        <w:r w:rsidR="00A3713A" w:rsidRPr="00A817AB">
                          <w:rPr>
                            <w:color w:val="0000FF"/>
                            <w:u w:val="single"/>
                          </w:rPr>
                          <w:t>Curiosity | College of Policing</w:t>
                        </w:r>
                      </w:hyperlink>
                    </w:p>
                    <w:p w:rsidR="00A817AB" w:rsidRDefault="00036193" w:rsidP="00A817AB">
                      <w:pPr>
                        <w:spacing w:before="120" w:after="0" w:line="240" w:lineRule="auto"/>
                      </w:pPr>
                      <w:hyperlink r:id="rId11" w:history="1">
                        <w:r w:rsidR="00A817AB">
                          <w:rPr>
                            <w:rStyle w:val="Hyperlink"/>
                          </w:rPr>
                          <w:t xml:space="preserve">Disguised compliance, coercive control and families who are hostile or resistant to change | West Midlands Safeguarding Children Group </w:t>
                        </w:r>
                      </w:hyperlink>
                    </w:p>
                    <w:p w:rsidR="00A817AB" w:rsidRDefault="00036193" w:rsidP="00A817AB">
                      <w:pPr>
                        <w:spacing w:before="120" w:after="0" w:line="240" w:lineRule="auto"/>
                        <w:rPr>
                          <w:rStyle w:val="Hyperlink"/>
                        </w:rPr>
                      </w:pPr>
                      <w:hyperlink r:id="rId12" w:history="1">
                        <w:r w:rsidR="00A817AB">
                          <w:rPr>
                            <w:rStyle w:val="Hyperlink"/>
                          </w:rPr>
                          <w:t>A Quick Guide to....Professional Curiosity (govdelivery.com)</w:t>
                        </w:r>
                      </w:hyperlink>
                      <w:r w:rsidR="00A3713A">
                        <w:rPr>
                          <w:rStyle w:val="Hyperlink"/>
                        </w:rPr>
                        <w:t xml:space="preserve"> (Cumbria County Council)</w:t>
                      </w:r>
                    </w:p>
                    <w:p w:rsidR="00A3713A" w:rsidRPr="00A3713A" w:rsidRDefault="00036193" w:rsidP="00A817AB">
                      <w:pPr>
                        <w:spacing w:before="120" w:after="0" w:line="240" w:lineRule="auto"/>
                      </w:pPr>
                      <w:hyperlink r:id="rId13" w:history="1">
                        <w:r w:rsidR="00A3713A">
                          <w:rPr>
                            <w:rStyle w:val="Hyperlink"/>
                          </w:rPr>
                          <w:t>The importance of professional curiosity in safeguarding adults | Research in Practice</w:t>
                        </w:r>
                      </w:hyperlink>
                    </w:p>
                  </w:txbxContent>
                </v:textbox>
              </v:roundrect>
            </w:pict>
          </mc:Fallback>
        </mc:AlternateContent>
      </w:r>
      <w:r w:rsidR="00165545">
        <w:rPr>
          <w:noProof/>
          <w:lang w:eastAsia="en-GB"/>
        </w:rPr>
        <w:drawing>
          <wp:anchor distT="0" distB="0" distL="114300" distR="114300" simplePos="0" relativeHeight="251713536" behindDoc="1" locked="0" layoutInCell="1" allowOverlap="1" wp14:anchorId="3FE4E6EE" wp14:editId="4B7BFE12">
            <wp:simplePos x="0" y="0"/>
            <wp:positionH relativeFrom="column">
              <wp:posOffset>-457201</wp:posOffset>
            </wp:positionH>
            <wp:positionV relativeFrom="paragraph">
              <wp:posOffset>-527685</wp:posOffset>
            </wp:positionV>
            <wp:extent cx="2792859" cy="711200"/>
            <wp:effectExtent l="0" t="0" r="7620" b="0"/>
            <wp:wrapNone/>
            <wp:docPr id="6" name="Picture 6" descr="Herefordshire Safeguarding Adults Board, Safeguarding Children Partnership, Community Safety Partnership" title="Logos of Herefordshire Safeguarding Children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0976" cy="715813"/>
                    </a:xfrm>
                    <a:prstGeom prst="rect">
                      <a:avLst/>
                    </a:prstGeom>
                  </pic:spPr>
                </pic:pic>
              </a:graphicData>
            </a:graphic>
            <wp14:sizeRelH relativeFrom="margin">
              <wp14:pctWidth>0</wp14:pctWidth>
            </wp14:sizeRelH>
            <wp14:sizeRelV relativeFrom="margin">
              <wp14:pctHeight>0</wp14:pctHeight>
            </wp14:sizeRelV>
          </wp:anchor>
        </w:drawing>
      </w:r>
      <w:r w:rsidR="00754198">
        <w:rPr>
          <w:noProof/>
          <w:lang w:eastAsia="en-GB"/>
        </w:rPr>
        <mc:AlternateContent>
          <mc:Choice Requires="wpg">
            <w:drawing>
              <wp:anchor distT="0" distB="0" distL="114300" distR="114300" simplePos="0" relativeHeight="251659264" behindDoc="1" locked="0" layoutInCell="1" allowOverlap="1" wp14:anchorId="299B2B8B" wp14:editId="40E22F84">
                <wp:simplePos x="0" y="0"/>
                <wp:positionH relativeFrom="column">
                  <wp:posOffset>-457200</wp:posOffset>
                </wp:positionH>
                <wp:positionV relativeFrom="paragraph">
                  <wp:posOffset>-692785</wp:posOffset>
                </wp:positionV>
                <wp:extent cx="10896600" cy="7705725"/>
                <wp:effectExtent l="0" t="0" r="0" b="9525"/>
                <wp:wrapNone/>
                <wp:docPr id="3" name="Group 3"/>
                <wp:cNvGraphicFramePr/>
                <a:graphic xmlns:a="http://schemas.openxmlformats.org/drawingml/2006/main">
                  <a:graphicData uri="http://schemas.microsoft.com/office/word/2010/wordprocessingGroup">
                    <wpg:wgp>
                      <wpg:cNvGrpSpPr/>
                      <wpg:grpSpPr>
                        <a:xfrm>
                          <a:off x="0" y="0"/>
                          <a:ext cx="10896600" cy="7705725"/>
                          <a:chOff x="0" y="38100"/>
                          <a:chExt cx="10896600" cy="7705725"/>
                        </a:xfrm>
                      </wpg:grpSpPr>
                      <pic:pic xmlns:pic="http://schemas.openxmlformats.org/drawingml/2006/picture">
                        <pic:nvPicPr>
                          <pic:cNvPr id="1" name="Picture 1"/>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38100"/>
                            <a:ext cx="10896600" cy="7705725"/>
                          </a:xfrm>
                          <a:prstGeom prst="rect">
                            <a:avLst/>
                          </a:prstGeom>
                          <a:ln>
                            <a:noFill/>
                          </a:ln>
                          <a:extLst>
                            <a:ext uri="{53640926-AAD7-44D8-BBD7-CCE9431645EC}">
                              <a14:shadowObscured xmlns:a14="http://schemas.microsoft.com/office/drawing/2010/main"/>
                            </a:ext>
                          </a:extLst>
                        </pic:spPr>
                      </pic:pic>
                      <wps:wsp>
                        <wps:cNvPr id="2" name="Rectangle 2"/>
                        <wps:cNvSpPr/>
                        <wps:spPr>
                          <a:xfrm>
                            <a:off x="5200650" y="342900"/>
                            <a:ext cx="6572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8D2A30" id="Group 3" o:spid="_x0000_s1026" style="position:absolute;margin-left:-36pt;margin-top:-54.55pt;width:858pt;height:606.75pt;z-index:-251657216;mso-height-relative:margin" coordorigin=",381" coordsize="108966,77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z+KbwQAAK0KAAAOAAAAZHJzL2Uyb0RvYy54bWykVltP4zgYfV9p/0OU&#10;99KkTa+ijEoLo5HYAQ2z4tl1nMaaxPbaLoVZ7X/fYztJC1TLiEUi9eXzdz3fsc8/PdVV9Mi04VIs&#10;4vQsiSMmqMy52C7iP79f96ZxZCwROamkYIv4mZn408Xvv53v1ZwNZCmrnOkISoSZ79UiLq1V837f&#10;0JLVxJxJxQQ2C6lrYjHV236uyR7a66o/SJJxfy91rrSkzBisrsNmfOH1FwWj9rYoDLNRtYjhm/Vf&#10;7b8b9+1fnJP5VhNVctq4QT7gRU24gNFO1ZpYEu00f6Oq5lRLIwt7RmXdl0XBKfMxIJo0eRXNZy13&#10;yseyne+3qksTUvsqTx9WS78+3umI54t4GEeC1CiRtxoNXWr2ajuHxGet7tWdbha2YeaifSp07X4R&#10;R/Tkk/rcJZU92YhiMU2ms/E4QfIpNieTZDQZjELeaYniHA4OpynEfEVoefXe8X5rvu+87JxSnM7x&#10;3+QKoze5eh9TOGV3msWNkvqXdNRE/9ipHsqqiOUbXnH77CGKAjqnxOMdp3c6TA5pT9u0Y9cZjVKX&#10;AXfAyYQTxEV0I+kPEwm5KonYsqVRwDay66T7L8X99IW5TcXVNa+qSEv7wG15XxKFSqcesm6ziRSN&#10;8QpYJ5IVQLuWdFczYUMXalYhaClMyZWJIz1n9YYBVPpLjgApGMDCntJcWG8T4Lgx1kHHwcQ3yt+D&#10;6TJJZoPL3mqUrHpZMrnqLWfZpDdJriZZkk3TVbr6x51Os/nOMOSDVGvFG9ex+sb5k13R8EfoN9+3&#10;0SPx7OAy6R1qf72LWHIZcr4aTb8h6x6hxmpmadlmv81wKJ1Bt0Sb/R8yR9RkZ6UP+mS3HIH+3Y7p&#10;IA9AaGM/M1lHboA8wy1vgzzC6RBIK+I8r4T7CulAEHbDyqk6jIbjDHUY95bL9aSXZetp7/ISo9Xq&#10;apYN03E2uurqYEqSy/3txlBAN///pQi+wauXJXD4djltoI6p4ybcGKZFLma/Vn53X5ziWt8SSKFT&#10;e+jOQdudru7ou4pFA9dxjVTHiqZxr+WkjhJH7pIagfzAfcNsMGsJrq31GGwIOvTcmA2m40CNHy+0&#10;kRXPXZU9Xt0tylaVDgjfbANbAMjHUqexAVZtg/Ij+1yxgKRvrMCFAWYfeMT5q/pghFAKVgjM4tDB&#10;gu1Rgj/PVbDeuuWLXAkodJoLeN3pbhS0kkFJqzugpJF3R5m/6bvDyX851kCsPeEtS2G7wzUXUp9S&#10;UCGqxnKQh/tHqXHDjcyf0flgWX8ZGkWvOfrzhhh7RzQeFgACHkv2Fp+ikvtFLJtRHJVS/zy17uQB&#10;bezG0R4PlUVs/toRdztVXwRAP0uzzL1s/CQDnDDRxzub4x2xq1cSbAdWhnd+6ORt1Q4LLesH9MjS&#10;WcUWERS2FzG1up2sbHhA4VVG2XLpxcK1dyPuFS7LUDzHP9+fHohWDUlZgP6rbBuNzF9xVZB19RBy&#10;Cc4suCeyQ16bfKPp/ci/iTyEmvebe3Qdz73U4ZV58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DGEkN4wAAAA4BAAAPAAAAZHJzL2Rvd25yZXYueG1sTI/BbsIwEETvlfoP1lbq&#10;DWzTlNI0DkKo7QkhFSqh3ky8JBGxHcUmCX/f5dTeZndHs2+y5Wgb1mMXau8UyKkAhq7wpnalgu/9&#10;x2QBLETtjG68QwVXDLDM7+8ynRo/uC/sd7FkFOJCqhVUMbYp56Go0Oow9S06up18Z3WksSu56fRA&#10;4bbhMyHm3Ora0YdKt7iusDjvLlbB56CH1ZN87zfn0/r6s3/eHjYSlXp8GFdvwCKO8c8MN3xCh5yY&#10;jv7iTGCNgsnLjLpEElK8SmA3yzxJaHckJUWSAM8z/r9G/gsAAP//AwBQSwMECgAAAAAAAAAhAKRm&#10;zFM/dAAAP3QAABQAAABkcnMvbWVkaWEvaW1hZ2UxLnBuZ4lQTkcNChoKAAAADUlIRFIAAAReAAAD&#10;FwgCAAAAjNYGggAAAAFzUkdCAK7OHOkAAAAEZ0FNQQAAsY8L/GEFAAAACXBIWXMAACHVAAAh1QEE&#10;nLSdAABz1ElEQVR4Xu3daXPbVpq4/fn+L56q7q6UZ9Lpnvw71T3pdNqxE8eW9yVeI0uWZUsEQIOk&#10;uZk7KW7mIoIPHN1xJ8eWRUo4wAFw/ep6M1U9FW84OLdAHvzX/2dN6Li+cKeNibc83sJb5geLx405&#10;EZ2izTejF4WqjTW5rlsqlZrNZqvVGv1CliQE4eiP1P+z9fl/zrlcTv7csbKsu50rb7yu/4uISo0L&#10;o0lZ1pcVTarL2rfL6j8o/BiNTuiP9sQ6OJR/qcdovV383FT3fET0ibYqB3u5omyjcJJisVir1drt&#10;tr9lXywWsvQgLJ7n+X/ynU6nXq/7w5LjOPIXg09yXu26xRvKNpEoVVXbG7N5X5aSFQ0tZbNOYcZo&#10;tFI/NU+YjkZz71n7UNn8EdGHbZc6+6/4Mfyn5HK5crncarUGg8F0OpVVBiaZzWbD4dD/O6pUKvl8&#10;Xv7m8DFOds99ffd17byyZSRKfM3ew4U3k1VjFd7hsvdY2alTyDEardr3lfnkkz+rPfSWzgEfriP6&#10;eE/q051i08q6sl3CrxzHKZVKjUaj2+2ORiPP+9SHeGGs8Xjc6/Wazab/t5nNZuVvF+85+27hQeHN&#10;RWXvSJTUesMXsjqsaPF22bqmbNMp/BiN1ujL3LQ9PWHXUhoyHRH9rp9rb3df1yyHzeJ/5PP5Wq3m&#10;76R5KJRU8/l8MBj4k1KxyAdHf+dV7kmheknZRBIlqWLj/PBtUdaCFc06y/pFZY9OkcRotF6fZael&#10;0Qkf9D+YeU/56hERpyz83tHBCf52mS8LpdBoNGq32+VymQdKR345p+GqsqEkSkCV1uXpvCtX/orG&#10;heWbfyobdIoqRqPTtNU54atHk0PvZZevHlF645QFn+u6lUrF3xCPx2NZGoDlcjqddrvdWq3Gl5R+&#10;Pafh38rmkiim1bt31vtyka+/q2zNKdoYjU7Z1Tfz+Sc/W8e53pTOUn7KQqFQqNfrvV5vNlvz7ohU&#10;4nN3vl/OabjHOQ0U97qDHbmwV+QdLjv3lH05RR6j0en7v9ez4afHo+WyNuZcb0pFTxqzZ8VWOk9Z&#10;yOfzjUZjOBzySTmc0fvP3cm/rXTJ/HJOw3fKdpPI/IqN84NxXi7jFR0Ol80ryqacTIjR6Ez9z6sT&#10;3gnr41xvSnbpHIqy2Wy1Wu12uzwdgg6e5w0Gg3q9nr4XzjIgUcwqN3+YzFpy6a5o2uSNrsbGaHTW&#10;Vnkn7KG3tHpMR5S0UjgUFQqFZrPJd4cQpul02ul00vUoydnnI3YUi2qdW4eLt3KtrmjocOiCyTEa&#10;BdOdxgnTkY9zvSkxpWoocl23Vqv1+30+L4dope5REgMSmV2nv+15J2//fudgS9mIk2kxGgXW+dLs&#10;0++E9XWnnOtNsW+71EnDUFQqldrt9mQykasXMEmKHiUxIJF5FRvn++NXcjWuaDFdtm8qu3AyMEaj&#10;IFvlnbCTQ+9Fhw/XUSzzh6JMooeibDZbq9UGg4HnnXAhA4Z4/yjJdRP9A4ujAYljvsmASo0Lb6cN&#10;uQJXND9YNi4pW3AyM0ajgPssO80PT3h4tPCWbp8P11GcSvZQ9H4ikksUiKfRaJTsGendMd/F2wxI&#10;FGFv2tfnh0O55FY0qXLoQoxiNNLSie+E9XGuN8WiBA9FjuNUq1UmIiRPsmckBiSKqtbB47W/XDS0&#10;lJ03GR6jka5+rJ7wTljfYMa53mRuW5Xe/qsEvq3/aCLq9/t8ag6JdzQjZbNZ+defIAxIFHIHI0eu&#10;qxX5Q1TvsbLtJvNjNNLYV4WT3wl76C33OdebDCupQxETEVJrMBjUarXkzUi/DEg3lS0sUbCVGhfG&#10;0zdyLa1o8XbZuqbsuSkWMRrp7X9eTavjkw/85VxvMqTNN6O9XFE2HUlRqVR6vR5HbwO+RM5Izqud&#10;fOWysp0lCqRqe2M278v1s6JZZ1m/qGy4KS4xGmnvj/bkZe/kT6Z2JgvO9aYIe1Kfvii8kY1GIpTL&#10;ZSYi4DhHM5LjOHLBxN+r3GbhzUVlX0t0lpq9hwtvJtfMisYF3uga6xiNQmqVd8KOOdebIurd+1ud&#10;hPwU2XXdZrM5m615MwNSyfO8Xq9XLCbmWXHGff0TL0GiQOoN9+Q6WV1/V9lnU+xiNAqvfxVPfifs&#10;wltmOdebQmyrcrD/KiFv1q9Wq8PhmmeqAvjFdDpNzIENfAGJzlipcWE0Kcu1sSLvcNl9oGyyKY4x&#10;GoXaF+7J74T1ca43hdDmm/HLXEm2EnGWz+fb7fZ8PpfrB8BpJekhEl9AotNVaV2ezrtySazocLhs&#10;XlF22BTTGI3C7rPsNDs4+csPg5m31VL3skSB9KQ+3X1dk+1DbDmOU6vVxuOxXDMAgjOdThuNRgLe&#10;jMQXkGit6t07a3+5aNpc1s4r22uKb4xG0fRz6+SfcHOuN+lou9S2Yv4K12Kx2O12OV8BCEG/3y+X&#10;y3LtxRVfQKKV6g525N/96kYuhy4kLEajyFrlnbC+15zrTQH1tNKP9duKstlsvV6fTqdybQAIy2w2&#10;azabsX6IxBeQ6BMVG+eHb4vyz311B1vKrpoSEKNRlH1VmB3MTh6PONebztjPtbcvczH+uW+pVOJV&#10;rYAJ4v4QiS8g0Yed5stFi+myfVvZUlMyYjSKuBXfCTs+9J63+XAdrd2T+vT567plx/XVJdVqlW8T&#10;AaaZzWb1ej2+70T65QtI3yn7Y0pntc6tw8Vb+Ze9ovnBsnFJ2U9TYmI0ir4/2pPn3ZPfesS53rRu&#10;W5WDmH6tyN9yNRoN3k0EmGyxWLRarbh+ys7Zd4u3lV0ypa1Of9vzTt6A/c60vqx9q2ymKUkxGpnS&#10;jdpKRw+/GTEd0ck9qb19UajKDiBW/G1Wu93miAUgLo7O+87lYvl6tKy7U6h+r2yXKQ0VG+f741fy&#10;j3h1Q0vZRlPyYjQyqFXeCevjXG/6dNuljuXE772NhULB32DJv3IAcTMYDEqlOL4qLeO+vve6/m9l&#10;60wJrtz8YTJryT/cFXmHy4NNZQ9NiYzRyKy+cKeNycnfNZ8tli+7fPWI1GL6FtdyuTwcDuUfN4A4&#10;m0wm1Wr8Hlk7r3bzlUvKBpoS2Zv29fnhmnecxXTZuqZsoCmpMRoZ14rvhPVxrjf9tp1iM3bHLdRq&#10;NQ7jBpJnNps1Go3YndPgFh7w+qNk1zp4vPaXi2adZf2isnumBMdoZGgPmyt99aj1lnO9ab5ZHcTr&#10;hUXZbLbZbM7nK/0jBxBTi8Wi3W7H65wGJ7uXK28o+2lKRgcjR/5pru5tiTe6pi1GI3P7vrLSO2E5&#10;1zvNPWnMnr+uyy09DvxNUqfT4Q1FQKrE7pyGV7knnO6dpEqNC2+nDfnnuLr+rrJppjTEaGR0K74T&#10;9tBbOgd8uC51xetsboYiIOViNiC9O937hrLDpjh2mi8XeYfL7gNlx0wpidHI9D7LTkujlb56xLne&#10;6elJfRqjs7mz2Wyr1eI8bgC+eA1Ir3JPOd071jV7Dxfemq/I8+eo5hVlu0zpidEoBq34TljfAed6&#10;p6AYnc3NUATgo2I1IGXc13eVDTfFot5wT/7BrW7aXNbOK3tlSlWMRrHpRm2lrx5xrneCe1J7G5ez&#10;uRmKAJwoRgMSL4eNV6XGhdGkLP/OVjdyOXSBGI3i1IrvhF14nOudwOLysMhxnGazyVAEYEXxGZB4&#10;fBSPqu2N2bwv/7xWd7ClbJEpnTEaxawV3wnra71d/My53okoLt8s8oeiRqPBkdwATqHb7cbimO93&#10;3z7i8DqDq3fvrP3losV02b6t7I8ptTEaxa8/2hPrYKWvHo3mnOsd+zarA/OPoWMoAnB2nud1Op0Y&#10;DEjOfq58VdmRkwl1Bzvyj2l184Nl45KyOaY0x2gU11Z8Jyznesc6899ZxFAEIFhxGZDcwuPXtfPK&#10;1pyiqtg4P3xblH9Dq5vWl7VvlZ0xpTxGoxj3fWW+ylePfBXO9Y5bm2/G++5ruQObqlKpzGZrfm4B&#10;AFbgD0jtdjubNfoLls6r3XzlkrJHp/CrtC5P5135p7O6oaXsiYn8GI3i3YrvhPX5/7OnfPUoJr07&#10;ccF25N5rpEKhMBqN5N8WAOgxn8+rVdO/aem+vqfs1CnMTvPlIu9webCpbIiJjmI0in2rvxOWc73N&#10;70l9+jJXlvutkVzX7XbX/+EcAJzWeDwuFouyBhmJo72jqtPf9vw5Zy2L6bJ1TdkNE72P0SghbXVW&#10;WhoW3jI/4MN1hrZVOTD5xAVO5QYQoV6vZ/QXkJx9t3hD2biTvoqN8/3xK/nHsbpZZ1m/qGyFiX4b&#10;o1FyWvGdsL4G53ob1pPGzPATF/haEXT7r1/I/wF8zGKxaDabjmPu541f5Z5yNkMIlZs/TGYt+Wex&#10;urcl3uhKJ8ZolKj+7/VsuNp4NJp7zzjX24zenbjwKi/3VfPwtSKEg9EIK5rNZuWyuR88drJ7ufKG&#10;spWnAKt1bh0u3sq/htX1d5UdMNFHYzRKWqu/E5ZzvU3oWbFl7IkLfK0IYWI0wlqGw2E+b+4PldzC&#10;g9f1fyt7ejp77f7m2l8u8v/33QfK9pfouBiNEtjq74T1lYZMR9H0y4kLJbmLGoavFSF8jEY4hU6n&#10;Y+wB386rncKbi8rOns7SwciRv/jVHQ6XzSvK3pfoEzEaJbY7jVWnI871Dr/NN6OMqScu8LUiRILR&#10;CKczn8/rdVO/q+ns58pXlf09naJS48LbaUP+ylc3bS5r55WNL9GnYzRKcqu/E3Zy6L3o8NWjkDL2&#10;tUX5fJ6vFSEqjEY4i8lkYuwB37z46Iy9aV+fHw7lb3p1I5dDF+gUMRolvC9z0/Z0pa8eca53CD1p&#10;zF4U3sjd0iRHn6DzvNWOOAQ0YDTC2XW7XTM/X5d1tzm57nS1Dh6v/eUi38GWst8lWjFGo+S3+jth&#10;fbUx53rr6knt7b77Wu6TJikWi9PpVP4FABFhNEIg5vO5mefXOdkX+colZd9Pn6433JO/19Utpsv2&#10;bWWzS7R6jEZpacV3wvo411tHTyt9yzHuZ5nZbLbdbstfPBApRiMEaDgcGvl+2IxbvKns/umjlRoX&#10;RpOy/HWubn6wbFxSdrpEa8VolKKuvln1nbCH3nK/x3QUWM+KLbktmqRcLs/nc/krB6LGaIRgLRYL&#10;M49ncAuPOdf701XbG7N5X/4iVzetL2vfKttconVjNEpXq78T1se53mfvSX36Il+R+6Exstlsr9eT&#10;v2bADIxG0GE8Hhv4+iPO9f5Ezd7Dhbf+KalDS9ngEp0uRqPU9T+vptXxql896kwWnOt96jbfjPdf&#10;5eROaIxarcYLi2AgRiNo4nles9l0HMPOBeVc74/VG76Qv7bVeYfLg01ld0t06hiN0tha74TlXO/T&#10;tVXpmfblItd1h8P1zz8FQsFoBK2m06mBp3tzrvf7io3zw7dF+dta3WK6bF1TtrZEZ4nRKL2t/k7Y&#10;hbd0+3y4bo12X9fkvmcMzuaG4RiNEIJOp2Pa6d6c6+1XaV2ezrvyl7S6WWdZv6jsa4nOGKNRqjtf&#10;mq34Tlgf53qv0pP6dC9n1g8m8/n8eDyWv0XAVIxGCIeBp3un/FzvevfOab5c9LbEG11JR4xGaW/1&#10;d8L6BjNvq6UOA/S+zerAypp1XCxncyMuGI0QpsFgYNjp3hm3eEOZGdJQd7AjfyVr6e8q21mioGI0&#10;onfvhM0OVn14xLnex7Vd7lq2QV/z5WER4oXRCCFbLBamPT5K1VePio3zg3Fe/jJW5x0uuw+UvSxR&#10;gDEakbT6O2F9Rc71/n2mvbmoXq/zzSIAOFG32zXq8LqUvPWo3PxhMmvJ38HqDofL5hVlI0sUbIxG&#10;9J9+rK76Tlgf53q/70XhjdzTDMAxdACwlul0WigUZA01QOIPZqh1bh0u3sqf/uqmzWXtvLKLJQo8&#10;RiP6XV8V1ngn7Dj153o/qU9f5kpyNzNAuVyez+fy1wMAWM3Ru49kJTWA82o3qe+E7fS3PW+NT6mI&#10;kcuhCxROjEakttY7YRfeMpvWc71/rr3df2XKS9Ydx+n1evK3AgBY33A4NOhsBme/UE3asXX98Sv5&#10;s17LwZayeSXSF6MRfaQ/2pPn3TV+qPNmlLpzvTffjDLGHEZXLBan06n8ZQAATsuwsxkyufJVZbqI&#10;aaXGhbfThvwpr24xXXbuKTtXIq0xGtGxrf5OWF+qzvXeqhxYjikvDWw2m/J3AAAIglFnM7jF28qY&#10;EbvetK/PD9f/Eqz//9K4pGxbiXTHaESf6l/FNd4JO1uk4lzv7VJb7ldRy+VyHM8NADoYdTaDW3ik&#10;DBsxqnXw+DRfLprWl7VvlT0rUQgxGtEJfeGu8U5Y3+tEn+u9+7omd6qo1Wq1xWLlsRUAsCajzmZ4&#10;lXsax0O9D0aO/GmuZegou1Wi0GI0opNb652wvkSe6/2kMXuZM+ID6NlsdjAYyJ81AEAnc85mcF7t&#10;FN58p8wexlZqXBhP38gf4uq8w+XBprJVJQozRiNatZ9ba5wKPT70nreT8+G6J/Xpvvta7k6RKhaL&#10;HM8NAGEy52wGJ/siFsfWVdsbs3lf/vhWt5gu2zeVfSpRyDEa0Rqt9U7Yw6Sc6735ZmzIYXSNRsPz&#10;1vhwIwAgKJ1OR9biaDn7ufKGMooYVbP3cOHN5E9tdbPOsn5R2aQShR+jEa3XV4XZwWyN3fmbUbyn&#10;o6eVvgmH0TmO0++v/xM4AEBwRqORIR+uc4s3lIHEkHrDPfnDWsvbEocukCExGtHafZZd452wvvie&#10;6/3ukG47+vNb8/k8ry0CABPM5/NisSirc6Tc4k1lLIm2UuPCaFKWP6a1DPaUvSlRhDEa0Wla952w&#10;s8XyZTdmXz3aLnVMmIsqlQon0QGAOTzPazQaskZHyn19T5lPoqrSujydd+UPaHXe4bL7QNmYEkUb&#10;oxGdvhu19c4DiNG53v5cJHeeSHU6HfmzAwCYpN/vm/BaWBOmo3r3zmm+XLR4u2xeUXalRJHHaERn&#10;aq13wvpabxc/G3+utwkvdc1ms6PRSP7UAADmmU6n+XxeVu3ouIXHyqwSZt3BjvxxrGXaXNbOK1tS&#10;IhNiNKKz9oU7bUzWOJjB8HO9nxej/5gEJ3QDQCwsFotKpSJrd3QimY6KjfPDt0X5g1jLuLB8809l&#10;P0pkSIxGFEB/tCdrvRP20Fs6ByZ+uM6Euaher3NCNwDEiAnner/Kbb6u/1uZXvRVbv5wmi8X+Q62&#10;lJ0okVExGlFgPWyu96DDtHO9XxTeyB0mIpzQDQAxNR6PIz/X+1XuaTjTUa1z63DxVn7nq1tMl517&#10;yjaUyLQYjSjIvq+s8U5Y38HMe2rGV49eFKpyb4lIPp+fTCby5wIAiBsTzvXOutuva+eVSSbYOv1t&#10;z1vjiFpxOFw2Lil7UCIDYzSigFv3nbCRn+v9pDGLfC7ihG4ASIbIz/V2Xu1omo6KjfP98Sv5fa5l&#10;WueNrhSXGI0o+D7LTkujNTb6C2+ZH0Tz4Tp/LnqZK8n9JCL+fVT+IAAA8Rf5ud7+dFR4850y2Jyx&#10;cvOHyawlv8O1DB1l60lkcoxGpKu13gnrC/9cbxPmom73VF9jBQAYbDQaZbNZWeij4GRfFN5cVMab&#10;U/emfX1+OJTf2+q8w+XBprLvJDI8RiPS2I3ael89Gs3DO9f7SX26776We0gUHMcZDte/0wAA4mA6&#10;neZyOVnxoxDUdNQ6eHyaLxctpsv2TWXTSWR+jEakt/97vd47YcM51/vdXPQqyvf0ua7LoQsAkGyL&#10;xSLagxmc7F6hekkZddbqYOTIb2Yts86yflHZcRLFIkYj0t6674T1lYYap6PI56JCoTCbzeS3CgBI&#10;Ls/zIn4nrLN/uumo1Ljwdnqqr8K+LXHoAsU3RiMKoz/aE+tgvcfxms71jnwuKpfLHEYHAKkS8bF1&#10;609H1fbGab5c5BvsKRtNonjFaEThte47YSeHXrDnekc+F9Xrdfm9AQDSpNvtyp0gCmt976jZe7jw&#10;1v9og3e47D5QdplEsYvRiELt+8p8ra8eBXiu95PGLNq5qN1uy+8KAJA+g8EgwkO9V5yOesM9+eWu&#10;ZfF22byibDGJ4hijEYXdl7npWu+E9TXOfK53tOd0+/fCfr8vvxkAQFpNJhPXdeXeELpPT0elxoXR&#10;pCy/0LVMm8vaeWV/SRTTGI0ogtZ9J6xvNPeenfZc72jnomw2Ox6P5bcBAEi32WxWKBTkDhE659Xu&#10;69p5ZSjyq7Y3ZvNT/QhvXFi++aeyuSSKb4xGFFlbnfUOZjj0llbvNNPRy1xZ7gmhy+fzHEYHAPit&#10;xWJRKkX3QYZXO8p0VO/eOc2Xi3wHW8q2kijuMRpRlK37Tljfuud6vyhU5W4QOv/Ox2F0AIAPeZ5X&#10;q9XkbhG6305H3cGO/JrWspguO/eUPSVRAmI0ooj7v9ez4ZrjUXe66rneEc5F5XLZv/PJrxgAgA+0&#10;Wi25Z4Qu624XGxeGb4vyS1nL4XDZuKRsKImSEaMRRd//vFr7nbCTQ+9F54QP1+2+juwHcrVajbkI&#10;AHCidrstd47QFUv509yqpnXe6EoJjtGIjOgU74T99Lnez4uRvV/Pn4vklwgAwEl6vZ7cP0K39gcc&#10;ho6yjyRKWIxGZFB3GutNR77a+CPnekc4FzUaDfmVAQCwmgino0qlIr+IT/MOlwebyiaSKHkxGpFZ&#10;rftOWN9g9rtzvZ8VI/vodqvVkl8TAADriPCFsCd/2GExXbZvKjtIokTGaETG9WVu2p6u9+nnQ2+5&#10;/8u53tuljqz0oWu32/KrAQBgfcPh0MTpaNZZ1i8q20eipMZoRCZ2infC+vL1rqzxoev1evKLAADg&#10;tCKcjur1uvwifuttiUMXKFUxGpG5rfVOWP92Iqt76JiLAABBmUwm2WxWbjDhUj/+MNhTdo1EiY/R&#10;iIzux+pK74T1bySR/JjN/48OBgP5RQAAEIQIp6N+v//uV+AdLrsPlC0jURpiNCLTO/GdsLPZzHVd&#10;WdRD5M9Fw+FQfhEAAATHn45yuZzcb0Lk39rGw96yeUXZLxKlJEYjikH/82paHX/8q0eLxaJQKMiK&#10;HqJsNjsajeQXAQBA0GazWSTTUdbZn5X5fhGlNEYjikcffSes53nlclnW8hD5c9FkMpFfBAAAekQ1&#10;HeWyLxbVb5QtI1EaYjSiOKW8E7Zer8sqHiLXdZmLAADhiOrDESV3y6t+rewaiRIfoxHFrH8VZ0fv&#10;hG2327J+h4jnRQCAkEU1HVXdR8qukSjxMRpR/PoyN612DmTlDhFzEQAgEv50lM/n5W4Uomb+rrJx&#10;JEp2jEYUv760ehk77KO63x3aMx7LPQoAgHBF9b2jbuGasnckSnCMRhSzzlnDl3bYb3vgnG4AQOQi&#10;mY4cOzMsXlK2j0RJjdGI4tSfrPGOHfYrjJiLAACGiORVfll7b1K+oOwgiRIZoxHFpj9Yb5/YEXwP&#10;VV4NDgCAASaTSTYb9qcnctkX8zLHeVPyYzSi2HTbjuAVRr1eT+5FAACYIZLpqJB9xnHelPgYjSge&#10;XbZrsjaHiLkIAGAmfzpynLBPJCq7m8o+kihhMRpRDPrWasqqHKJWqyX3HwAAzDMcDsOfjhr5n5St&#10;JFGSYjQi0/vS6u2HflQ3cxEAwHyRTEcc500JjtGIjC6So7qbzabccwAAMJs/HcndKyyOnRkXLyob&#10;SqJkxGhE5hbJkXS1Wk3uNgAAxEGv15N7WFjc7B4H1lEiYzQic7tpV2QNDgtzEQAgjsKfjoruNgfW&#10;UfJiNCJDC//ohUqlIncYAADiptvtyv0sLPX8A2VbSRT3GI3IxP5qHYR89EKhUPA8T24vAADEULMZ&#10;9k8VOZKBEhajERnXZ9Zox3Zl0Q1FLpebz+dyYwEAILaq1arc20LBkQyUsBiNyLge2a9lxQ1FNpud&#10;TqdySwEAIM48zysWi3KHC0Uu+4IjGSgxMRqRWW3Yb2StDYXjOKPRSO4nAADE32KxyOVycp8LRcnd&#10;4kgGSkaMRmRQf7c6ssqGpd/vy50EAICkmM1m2WyobwVs5H9StphEcYzRiEzpc2sQ8tEL7XZb7iEA&#10;ACTLaDRynFDvqr3CVWWXSRS7GI3IiP5kjbfsUJ/+1+t1uXsAAJBE/X5f7nmh4EgGSkCMRmRE9+yS&#10;rKyhKJfLct8AACC52u223PlCkcu+WFQ5koFiHKMRRd9Fqy5raih4hREAID1qtZrc/0JRcreUvSZR&#10;jGI0ooj70urJahqKXC43m83kdgEAQNJ5nlcul+UuGAqOZKD4xmhEUXbOGr60wztCJ5vNTiYTuVcA&#10;AJAOi8Uin8/LvTAU/eKGsuMkikWMRhRZf7DePrELsojq5zjOcDiUuwQAAGkym81c15U7on5Ze29W&#10;/lbZdBKZH6MRRdZlO9RPP/d6Pbk/AACQPpPJJMzjvIvutrLpJDI/RiOKppC/YtRsNuXOAABAWg0G&#10;A7kvhqJVuKPsO4kMj9GIIuhP1njHDu+xfqVSkXsCAADpFvJx3rzpiOIVoxFF0G07vKNy8vn8YrGQ&#10;GwIAAKlXqVTkHqkfbzqieMVoRGH3jdWS9VI/x3Gm06ncCgAAQOgH1tXyD5XdJ5GxMRpRqJ2zhvt2&#10;eN8BHQwGch8AAAC/mk6n2Wx4L8/oFa4qG1AiM2M0ovAK+bRujl4AAOA4YR7JwFneFJcYjSi8Ltl1&#10;WSP1K5fLsvYDAICPaTabctfUr+RuKXtQIgNjNKKQ+qt1IKujfrlcjqMXAAA4Ubkc3sFInOVN5sdo&#10;RGEU5mndjuNMJhNZ8gEAwPEWi0Uul5M7qGaOneEsbzI8RiMKo5t2eOeE9vt9We8BAMBJptOp44R0&#10;QlIu+8Krfq1sRonMidGItBfmad2NRkNWegAAsJp+vy/3Uf04y5tMjtGI9HbOGr60QzoetFQqyRoP&#10;AADW0Wg05G6qX7+4oexHiQyJ0Yj09sh+LQuhZhy9AADAWZRKJbmnasZZ3mRsjEaksdBO63YcZzwe&#10;y9IOAADWN5/PQzuSgbO8ycwYjUhXf7UO9u2QvtbZ6/VkXQcAAKc1Ho9DO5KhXbil7EqJIo/RiLT0&#10;B+vtlh3ST55qtZqs6AAA4Gx6vZ7cXzVz7AwfqyPTYjQiLYX2Ubp8Pu95niznAADgzKrVqtxlNeNj&#10;dWRajEYUfF9Y/XA+SsdXjAAACNxisXDdkF7U3itcVfamRBHGaETB98QuyIKnWbvdllUcAAAEZzQa&#10;yb1Ws6y9Ny9/o2xPiaKK0YgC7jsrpBcj8BYjAAD0aTabcsfVrOI+UbanRFHFaERBds4ahvNRumw2&#10;O5/PZfEGAABB8zyvUAjpYyC8BJYMidGIgiy0F7wOBgNZuQEAgB7T6TScs7zd7N6iysfqKPoYjSiw&#10;vrFassJpxmndAACEo9PpyN1Xs1r+obJJJQo/RiMKps+s0Us7K8ubTpzWDQBAmEqlktyDNRsWLyn7&#10;VKKQYzSiYLptl2Vh04nTugEACNl8Pg/nLO9c9oVX/VrZqhKFGaMRBdDfrZCetnNaNwAA4RsMBnIn&#10;1qyR/0nZqhKFGaMRnbU/WeNd+5UsaTpxWjcAAFGp1WpyP9ZsXLyo7FaJQovRiM7aTbsii5lOnNYN&#10;AECEPM/L5XJyV9Ypn33Ox+ooqhiN6Ex9afVkJdOM07oBAIjWeDwO5yzvVuGOsmElCidGIzp9f7De&#10;7thhfC+T07oBADBBqxXGizocOzMpX1D2rEQhxGhEp++yHcbHjnO5HKd1AwBgiGKxKHdonYrutrJn&#10;JQohRiM6ZV9YfVm9NBuNRrIYAwCAqE2n03A+Vtcp3FC2rUS6YzSiU7Zp52Xp0omP0gEAYJp2uy33&#10;aZ3c7N68/I2ycyXSGqMRnaavrVDWRNddLBayDAMAAGMUCgW5W+vEa44o5BiNaO3+YL0N50VGnEoH&#10;AICZJpNJCB+r4zwGCjlGI1q7cE5fqFarsvoCAADzNJtNuWfrVHY3lc0rkb4YjWi9zlnDfVv7T4l4&#10;wSsAAIbzPC+fD+OLx4PiZWX/SqQpRiNar3t2SRYqnXq9nqy7AADAVOPxWO7cOuWzz73q18oWlkhH&#10;jEa0Rl9aPVmldCqVSrLiAgAAs9Xrdbl/68RB3hROjEa0RiEc2O04zmw2k+UWAACYzfO8XC4nd3Ft&#10;HDvDQd4UQoxGtGrfWQ1Zn3Rqt9uy1gIAgDgYDodyF9epln+o7GKJAo/RiFbqT9Y4hAO7C4WCrLIA&#10;ACA+arUwTq/lIG/SHaMRrdSG/UaWJW0cx5lMJrLEAgCA+JjP567ryh1dm6K7rWxkiYKN0YhO7gur&#10;H8KB3c1mU9ZXAAAQN/1+X+7oOvWLG8pelijAGI3o5O7bRVmQtMnn857nyeIKAABiqFKpyH1dGze7&#10;x0HepC9GIzqhv1sdWY10Go1GsqwCAIB4ms/n2WxWbu3atAp3lO0sUVAxGtGn+oP1dsvWfiJnvV6X&#10;NRUAAMRZr6f9FYgc5E36YjSiTxXCgd3ZbHY+n8uCCgAAYq5QKMg9XpuK+0TZ0RIFEqMRHdtn1iiE&#10;0xc6nY4spQAAIP4mk4nc43UaFy8qm1qis8doRMcWwoHdnL4AAEDyVKtVudNrU8g+Uza1RGeP0Yg+&#10;XjiPjAaDgSyiAAAgKebzuePo30UULyv7WqIzxmhEH++mrf38zUqlIisoAABIllarJfd7bXhwRIHH&#10;aEQf6QtL+1vbHMeZTCayfAIAgGTxPM91Xbnra8ODIwo2RiP6SPfskiw52jQaDVk7AQBAEvX72n/S&#10;yoMjCjZGI1IL4ZGR67qLxUIWTgAAkFAhHOTNgyMKMEYjUgvhkREHdgMAkAYhHOTNgyMKMEYj+l0h&#10;PDIqFAqyXgIAgKQL4SDvXuGqssElOl2MRvS7QnhkNBqNZLEEAABJF8JB3m52z6t+rexxiU4RoxH9&#10;pxAeGXFgNwAAadNut2UfoE2ncEPZ4xKdIkYj+k+6Hxk5jjObzWSZBAAA6RDCQd48OKJAYjQi6Uur&#10;J6uLNs1mU9ZIAACQJoPBQHYD2vDgiM4eoxFJm3ZelhY9XNf1PE8WSAAAkDLFYlH2BHrw4IjOHqMR&#10;vevvVkfWFW16vZ4sjQAAIH1COMibB0d0xhiN6F26HxlxYDcAAKhUKrIz0IMHR3TGGI0ojEdGg8FA&#10;FkUAAJBWITw4ahXuKJtdotVjNCIeGQEAgJDUajXZH+jh2Jl5+Rtlv0u0YoxGaY9HRgAAIDQhvAG2&#10;kf9J2e8SrRijUdrjkREAAAhTo9GQXYIeWZtvHNEpYzRKdTwyAgAAIQvhwRFH1dHpYjRKdffskiwh&#10;evDICAAAfEj3gyOOqqPTxWiU3r6w+rJ+aDOZTGQJBAAA+FUID44GxcvKrpfoxBiN0tttuyyLhx6V&#10;SkXWPwAAgN/T/eCokH2m7HqJTozRKKV9Zo32bb0/reGREQAAOA4PjsjAGI1S2ob9RpYNPXhkBAAA&#10;Pk33g6OK+0TZ+BJ9OkajNPYH6+1LOyvLhh48MgIAAJ8WwoOjSfmCsvcl+kSMRmnsO0vzD2l4ZAQA&#10;AFbQ6eh9j0jVfaTsfYk+EaNRGtu1X8mCoQePjAAAwCo8z3NdVzYQGjh2Zl7+Rtn+Eh0Xo1Hq0v2a&#10;13q9LqsdAADASXQ/OGrkf1K2v0THxWiUujbtvCwVGjiOM5/PZakDAAA4SQgPjhZVHhzRSjEapau/&#10;WgeyTujRaDRknQMAAFiN7gdHncINZQdM9NEYjdLVPbski4QefMsIAACsS/eDIze751W/VjbBRB/G&#10;aJSivrD6skLowcF0AADgdJrNpuwn9OgVriqbYKIPYzRKUbpf8zoej2V5AwAAWIfudxwVss+UTTDR&#10;hzEapaXPrNG+rXPFKRRkbQMAAFhfo6H3vYuD4mVlH0ykxGiUli7ZdVkY9BgMBrKwAQAArG8ymciu&#10;Qo+yu6nsg4mUGI1S0R+st1pf85rP52VVAwAAOK1KpSJ7Cz0m5QvKVpjotzEapaKvrbYsCXp0Oh1Z&#10;0gAAAE5rPB7L3kIPXv9Kn47RKBU9sl/LkqCB67qe58mSBgAAcAaFQkF2GBpkbU7xpk/FaJT8PrcG&#10;sh7o0Wq1ZDEDAAA4m8FA776lX9xQdsNE72M0Sn5az+x2HGc+n8tiBgAAcGa5XE72GRqU3C1lN0z0&#10;PkajhKf7AIZGoyHLGAAAQBA6nY7sM/SYls8rG2KioxiNEt7fLb2Ly2w2k2UMAAAgCJ7nua4rWw0N&#10;OIyBjovRKOHdt4uyDGhQqVRkDQMAAAhOs9mU3YYGbpbDGOjjMRoluXPWUNYAPSaTiSxgAAAAwZnP&#10;547jyIZDg0HxsrInJvJjNEpyl+2aLAAaFItFWb0AAACC1mg0ZM+hQdndVPbERH6MRklO6wEMg8FA&#10;li4AAICgTSYT2XPoMSt/q2yLiRiNEpvWAxjy+bysWwAAAHpUKhXZeWjQzN9VtsVEjEaJ7Z5dkktf&#10;g06nI4sWAACAHsOhxm9Nu9k9ZVtMxGiUzD6zRnLda8BrXgEAQDi0vv6VwxhIidEomV2y63LRa1Ct&#10;VmW5AgAA0Kndbsv+Q4OK+0TZGVPKYzRKZju2xheljUYjWa4AAAB00n2K97z8jbI5pjTHaJTAvrK6&#10;crlrkMvlZK0CAADQT+thDK3CHWVzTGmO0SiBaT2Aod1uy0IFAACgn9bDGHLZF8rmmNIco1HS+swa&#10;7du6njtzAAMAAAif62r8psCweEnZH1NqYzRKWhctjQcwVCoVWaIAAADC0mq1ZC+iQdV9pOyPKbUx&#10;GiWtLVvjGZfD4VCWKAAAgLDM53PZi2jg2Bmv+rWyRaZ0xmiUqD63BnKVa8ABDAAAICpaD2PoFzeU&#10;LTKlM0ajRKX1dUYcwAAAAKIyGGj8+S+fqaOjGI0Slb5P03EAAwAAiJa+wxj4TB0dxWiUnLR+mo4D&#10;GAAAQLSazabsSzTgM3Xkx2iUnC7bNbm4NRgMBrIsAQAARGE2m8m+RAM+U0d+jEbJacfW9ZTZdV1Z&#10;kwAAAKJTLpdldxI0PlNHfoxGCemv1oFc2Rq0Wi1ZkAAAAKKj9TAGPlNHjEYJSeun6TiAAQAAmMDz&#10;PH2HMVTcJ8pGmdIWo1FC0vdpunK5LKsRAABA1PQdxuDYmUX1G2WvTKmK0SgJaf00Xa/Xk6UIAAAg&#10;atPpVPYoGvQKV5W9MqUqRqMkdN2uygUdNMdxFouFLEUAAAAGyOfzslMJWtndVPbKlKoYjZLQrv1K&#10;Luig8Wk6AABgmlarJTuVoPGZupTHaBT7vrR6cjVrwKfpAACAafhMHWmK0Sj28Wk6AACQNnymjnTE&#10;aBT7+DQdAABIGz5TRzpiNIp3X1lduY416Pf7svwAAACYhM/UkY4YjeLdTbsiF3HQHMfxPE+WHwAA&#10;AMPwmToKPEajGPcH6+1LOysXcdCq1aosPAAAAObhM3UUeIxGMU7r2XR8mg4AAJiMz9RR4DEaxbgN&#10;+41cvkHj03QAAMB8+j5TV8s/VDbNlIYYjWLclp2TyzdofJoOAACYT99n6rL2nrJppjTEaBTXzllD&#10;uXY14NN0AADAfLPZTPYuGoyLF5V9MyU+RqO49q3VlAs3aNlslk/TAQCAWCgWi7KDCVqrcEfZN1Pi&#10;YzSKa/fskly4QavVarLYAAAAmK3dbssOJmhFd1vZN1PiYzSKZX+w3u7bjly4QRsOh7LYAAAAmE3r&#10;Z+o4wjttMRrFMn3HdvNpOgAAEC/6PlPHEd5pi9Eoll22a3LJBo1P0wEAgHjR95k6jvBOW4xGsWzT&#10;1nWKf6/Xk2UGAAAgDvS9+5UjvNMWo1H80nps92KxkGUGAAAgJnI5XS975AjvVMVoFL++sXS93axY&#10;LMoCAwAAEB/1el12M0HjCO9UxWgUv/Qd291qtWSBAQAAiI/BYCC7maBxhHeqYjSKXy/trFysQRuN&#10;RrLAAAAAxMdisXAcXe814Qjv9MRoFLO0HtstqwsAAEDclEq6PlbDEd7pidEoZl2ydX2UtlqtytIC&#10;AAAQNxzhTWeP0ShmcWw3AADAhyaTiexpgsYR3umJ0ShOfWaN5BrVYD6fy9ICAAAQQxzhTWeM0ShO&#10;6Tu2u1AoyKICAAAQT7VaTXY2QeMI75TEaBSnbttluUCDxrHdAAAg7vr9vuxsglZyt5Q9NCUyRqM4&#10;xbHdAAAAx1ksFrKzCZpjZ7zq18o2mpIXo1FsOmcN5eoMGsd2AwCAZNB3hPeo+L2yjabkxWgUm/R9&#10;0ahSqchyAgAAEGetlq79El83SkOMRrHpul2VSzNoHNsNAACSQd8R3mV3U9lGU/JiNIpN+t5oNJvN&#10;ZDkBAACIuWxWy3ezebtRGmI0ikd/ssZyXQaNY7sBAECS6DvCe1K+oOykKWExGsWjr6yuXJRBazQa&#10;spAAAADEX6/Xk11O0DqFG8pOmhIWo1E8umTX5aIM2mAwkIUEAAAg/vQd4V1xnyg7aUpYjEbx6JH9&#10;Wi7KoPnLhywkAAAAiZDL5WSjE6hc9oWyk6aExWgUj/ZtRy7KQPFFIwAAkDz6vm40K3+rbKYpSTEa&#10;xaAvrL5cjkGr1+uyhAAAACSFvq8b9QpXlc00JSlGoxj0ndWQyzFovNEIAAAkj763G9XyD5XNNCUp&#10;RqMYdNsuy+UYNN5oBAAAEknT240K2WfKZpqSFKNRDNqxXbkcA5XL5WTxAAAASJZKpSI7nqAtqt8o&#10;+2lKTIxGpnfOGsqFGDR/yZDFAwAAIFlarZbseII2KF5W9tOUmBiNTO/vVkcuxKB1Oh1ZPAAAAJJl&#10;NBrJjidojfxPyn6aEhOjkelt2G/kQgzaZDKRxQMAACBZPM9zHC3vPim628p+mhITo5Hpbdp5uRAD&#10;lc1mZeUAAABIokKhIPueQDl2xqt+rWypKRkxGhndH6y3chUGrVQqybIBAACQRI2GrtefjIrfK1tq&#10;SkaMRkb3paXrhWWtVkuWDQAAgCQaDAay7wlau3BL2VJTMmI0MrqLVl0uwaCNRiNZNgAAAJJoNpvJ&#10;vidoFfeJsqWmZMRoZHT6XvbqeZ4sGwAAAAmVy+Vk6xOofPa5sqWmZMRoZHSazmAoFAqyYAAAACRX&#10;rVaT3U/QOIkhkTEamZu+MxgajYYsGAAAAMnV6eh6P+SkfEHZVVMCYjQyty+svlx8QRsMBrJgAAAA&#10;JNdkMpHdT9C6hWvKrpoSEKORuX1tteXiC9p8PpcFAwAAINGy2axsgALVyP+k7KopATEamduG/UYu&#10;vkDxslcAAJAepVJJ9kCBKrubyq6aEhCjkbndt4ty8QWqXC7LUgEAAJB0ml78mrX3lF01JSBGI3Pb&#10;tV/JxRcozmAAAADp0e12ZQ8UtHn5G2VjTXGP0cjQPrNGctkFzV8gZKkAAABIOn0nMQyLl5SNNcU9&#10;RiND+8rS9RMOf4GQpQIAACDpPM+TPVDQOoUbysaa4h6jkaF9Z2n5XKzPXyBkqQAAAEiBfF7LO/Sr&#10;7iNlY01xj9HI0G7aFbnsAuUvDbJIAAAApEOlomVbVcg+UzbWFPcYjQxt09by4w1/aZBFAgAAIB3a&#10;bS3vinTsjLKxprjHaGRo+/7lpoG/NMgiAQAAkA6DwUB2QkGblC8oe2uKdYxGJva5pesC9pcGWSQA&#10;AADSYTabyU4oaP3ihrK3pljHaGRiX1taHvv6ptOpLBIAAACpkc1mZTMUqGb+rrK3pljHaGRil+2a&#10;XHCB8hcFWR4AAADSpFgsyn4oUBX3ibK3pljHaGRi9+ySXHCB8hcFWR4AAADSpF6vy34oUG52T9lb&#10;U6xjNDKxHduVCy5Q/qIgywMAAECadLu6Xqa/qH6jbK8pvjEaGdefrLFcakHrdDqyPAAAAKTJeKxr&#10;fzUuXlS21xTfGI2M66/WgVxqQfMXBVkeAAAA0mSxWMh+KGgcUpekGI2MS9/xdP6iIMsDAABAyuTz&#10;Wt6n3y7cUrbXFN8YjYzroqXla4K5XE4WBgAAgPSpVCqyKwpULf9Q2V5TfGM0Mq7rdlUutUD5y4Es&#10;DAAAAOnTbDZlVxSokrulbK8pvjEaGdd9W8u5+41GQxYGAACA9On3+7IrClQu+0LZXlN8YzQyri07&#10;J5daoDieDgAApJm+Q+qU7TXFN0Yj49q3HbnOAjUYDGRhAAAASJ/5fC67oqDNyt8qO2yKaYxGZvWZ&#10;NZKLLGjT6VQWBgAAgFRyHC0/gB4Vv1d22BTTGI3MSt9LjTzPk1UBAAAglTSd390rXFV22BTTGI3M&#10;StNLjVzXlSUBAAAgrcrlsuyNAtXM31V22BTTGI3M6pKt5aVGxWJRlgQAAIC0qte1bLSq7iNlh00x&#10;jdHIrG7aWl5GVq1WZUkAAABIq3Zby8dziu62ssOmmMZoZFaP7NdykQWq1WrJkgAAAJBWml5t5Gb3&#10;lB02xTRGI7PasV25yALV6/VkSQAAAEgrfa828qpfK5tsimOMRmYll1fQRqORLAkAAABppe/VRtPy&#10;eWWTTXGM0cigzllDubyCNpvNZEkAAABIMU2vNhoWLymbbIpjjEYG9aXVk8srUP4SIIsBAABAuml6&#10;tVG3cE3ZZFMcYzQyqG+sllxegfKXAFkMAAAA0o1XG9EnYjQyqMt2TS6vQPlLgCwGAAAA6abp1UYV&#10;94myyaY4xmhkULdtLT/G8JcAWQwAAADSTdOrjQrZZ8omm+IYo5FBPbELcnkFyl8CZDEAAABIN02v&#10;NsplXyibbIpjjEYGpemlRoPBQBYDAACAdNP3aiNlk01xjNHIoF7aWbm2AjWZTGQxAAAASDd9rzZa&#10;VL9R9tkUuxiNDEourKD5S4AsBgAAAKmn6dVGs/K3yj6bYhejkSl9Zo3kwgqaLAMAAABYLnO5nGyS&#10;AjUuXlT22RS7GI1M6Zw1lAsrUK7ryjIAAACA5bJQ0HLw1bB4SdlnU+xiNDKlL62eXFiByuVysgwA&#10;AABguSyVSrJPClSvcFXZZ1PsYjQypb9bHbmwAuVf/LIMAAAAYLms1bS8ZL9TuKHssyl2MRqZ0jdW&#10;Sy6sQFUqFVkGAAAAsFzW63XZJwWqVbij7LMpdjEamdJFS8tVWqvVZBkAAADActlqafl5dC3/UNln&#10;U+xiNDKlS7aeH2C0WrIMAAAAYLnsdruyTwpU1X2k7LMpdjEamdJNuyIXVqDa7bYsAwAAAFguez0t&#10;Z1+V3C1ln02xi9HIlG7bZbmwAuVf/LIMAAAAYLkcjbS8TDKffa7ssyl2MRqZ0iP7tVxYgRoOh7IM&#10;AAAAYLkcj8eyTwpULvtC2WdT7GI0MqVNOy8XVqD8i1+WAQAAACyXs9lM9klBU/bZFLsYjUxpx3bl&#10;qgqUf/HLMgAAAIDl0vM82ScFbVH9RtlqU7xiNDIluaSCtlgsZBkAAADAL2SfFLRZ+Vtlq03xitHI&#10;iP5gvZVLKmiyAAAAAOBXuVxOtkqBGhcvKlttileMRkZ0zhrKJRUo/7KXBQAAAAC/KhQKslsK1LB4&#10;SdlqU7xiNDKiL6y+XFKB8i97WQAAAADwq1KpJLulQPUKV5WtNsUrRiMj+tLS8+qxUkkWAAAAAPyq&#10;Wq3KbilQncINZatN8YrRyIi+ttpySQXKv+xlAQAAAMCv6vW67JYC1SrcUbbaFK8YjYzoG6sll1Sg&#10;/MteFgAAAAD8qtXSsvViNIp7jEZGpGk08i97WQAAAADwq06nI7ulQDXzd5WtNsUrRiMj+tZqyiUV&#10;KEYjAACAD/V6Wr7mXcs/VLbaFK8YjYzokq3nA6+MRgAAAB9gNKKPxmhkRIxGAAAAoWE0oo/GaGRE&#10;mkajdrstCwAAAAB+xWhEH43RyIg0jUb+ZS8LAAAAAH41Go1ktxSoivtE2WpTvGI0MiJGIwAAgNBo&#10;Go1K7pay1aZ4xWhkRDftilxSgWI0AgAA+BCjEX00RiMjYjQCAAAIDaMRfTRGIyPSNBr1+31ZAAAA&#10;APCryWQiu6VAMRrFPUYjI9I0Go1GI1kAAAAA8KvZbCa7pUDls8+VrTbFK0YjI2I0AgAACI2m0SiX&#10;faFstSleMRoZ0T27JJdUoBiNAAAAPsRoRB+N0ciIHtmv5ZIKFKMRAADAhxiN6KMxGhmRptFoPB7L&#10;AgAAAIDfkN1SoBiN4h6jkRFpGo1ms5lc/QAAAPgN2S0FTdlqU7xiNDIiRiMAAIAwyW4paMpWm+IV&#10;o5ERPbELcj0FitEIAADgo2S3FDRlq03xitHIiHZsV66nQDEaAQAAfJTratl9KVttileMRkbEaAQA&#10;ABCmXC4nG6ZAKVttileMRkbEaAQAABAmRiP6MEYjI2I0AgAACBOjEX0Yo5ERMRoBAACEidGIPozR&#10;yIg4oQ4AACBMslsKmrLVpnjFaGREmt5rNJ1O5eoHAADAb8huKWjKVpviFaOREWkajUajkVz9AAAA&#10;+A3ZLQUql32hbLUpXjEaGRGjEQAAQJhktxQoRqO4x2hkRIxGAAAAYZLdUqAYjeIeo5ER3bNLckkF&#10;itEIAADgQ7PZTHZLgWI0inuMRkZ0067IJRWo4XAoCwAAAAB+xWhEH43RyIg0jUa9Xk8WAAAAAPxK&#10;02hUyD5TttoUrxiNjIjRCAAAIDSaRqOSu6VstSleMRoZEaMRAABAaBiN6KMxGhkRoxEAAEBoRqOR&#10;7JYCxWgU9xiNjOiSXZdLKlDdblcWAAAAAPyK0Yg+GqOREWkajVqtliwAAAAA+JWm0ajsbipbbYpX&#10;jEZGxGgEAAAQGk2jUS3/UNlqU7xiNDIiRiMAAIDQMBrRR2M0MiJGIwAAgND0ej3ZLQWK0SjuMRoZ&#10;0bdWUy6pQDWbTVkAAAAA8CtGI/pojEZG9I3VkksqULVaTRYAAAAA/IrRiD4ao5ERaRqNKpWKLAAA&#10;AAD4Vbvdlt1SoJr5u8pWm+IVo5ERfW1puT5LpZIsAAAAAPhVq6Xlp9Ktwh1lq03xitHIiL60tDzV&#10;zeVysgAAAADgV7VaTXZLgeoVripbbYpXjEZG9IXVl0sqUK7rygIAAACAX1UqFdktBapf3FC22hSv&#10;GI2M6Jw1lEsqaLIAAAAA4FelUkm2SoEaFb9XttoUrxiNTEkuqaAtFgtZAwAAAPCLXC4nW6VATcvn&#10;la02xStGI1Patx25qgI1m81kDQAAAMAvXNeVrVKgZuVvla02xStGI1PasbVcoqPRSNYAAAAA/EL2&#10;SUFT9tkUuxiNTOmJXZCrKlDD4VDWAAAAACyX8/lc9kmBcuyMss+m2MVoZEqP7NdyYQWq1+vJMgAA&#10;AIDlcjqdyj4pULnsC2WfTbGL0ciUbtpaDpFst9uyDAAAAGC5HI1Gsk8KVCH7TNlnU+xiNDKl63ZV&#10;LqxAtVotWQYAAACwXA4GA9knBarkbin7bIpdjEamdMmuy4UVqFqtJssAAAAAlsteryf7pEBV3UfK&#10;PptiF6ORKX1rNeXCClS1WpVlAAAAAMtlq9WSfVKg6vkHyj6bYhejkSl9Y2m5SkulkiwDAAAAWC4b&#10;jYbskwLVKtxR9tkUuxiNTOlLS8uz3Xw+L8sAAAAAlstarSb7pEB1CjeUfTbFLkYjU/rC6suFFahc&#10;LifLAAAAAJbLcrks+6RA9QpXlX02xS5GI1M6Zw3lwgqaLAMAAABYLovFomySAjUsXlL22RS7GI1M&#10;6Q/WW7mwgrZYLGQlAAAASL1cLiebpECNit8r+2yKXYxGBrVvO3JtBWoymchKAAAAkHqOo2XHNSt/&#10;q+yzKXYxGhnUju3KtRWowWAgKwEAAEC6zedz2SEFbV7+RtlnU+xiNDKoTTsv11agOp2OLAYAAADp&#10;Nh6PZYcUNGWTTXGM0cig7ttavhTYaDRkMQAAAEi3fl/PmcDZF8omm+IYo5FBXbercnkFqlKpyGIA&#10;AACQbq2Wnpfsu1vKJpviGKORQX1naXk3c6FQkMUAAAAg3TS977WWf6hssimOMRoZ1N+tjlxegcpm&#10;s7IYAAAApFupVJIdUqBahTvKJpviGKORQX1hafnwq28+n8t6AAAAkGKaXmrUL24om2yKY4xGBvUn&#10;S9eRKePxWNYDAACAtPI8T/ZGQRsXLyqbbIpjjEZm9dLOyhUWqH6/L0sCAABAWk2nU9kbBY2XGiUj&#10;RiOzemIX5AoLVLvdliUBAAAgrYbDoeyNAuXYGWWHTTGN0cisbttlucgCVa/XZUkAAABIq263K3uj&#10;QOVda9m+qWyyKY4xGpnVZVvLgZLlclmWBAAAgLRqNpuyNwrUfzZas85y6Cx7j5eNS8qem2IRo5FZ&#10;fWtpuWLz+bxcsQAAAGlVqVRkbxSoj388xztcTuvL/u6yfXtZ+1bZgpOZMRqZ1VeWlue8juPIVQoA&#10;AJBWhUJ0X+o+HC7HheXB1rJ1TdmOkzkxGpnVOUvLtwN9vNoIAACkXDZrzFHA0+ZyaC27D5Z1Tv02&#10;KEYj45KLLGi82ggAAKTZYrGQXVHQJpOJ/DdOZzFdTqq/fPTu5vLNP5XNOoUZo5Fx7diuXGeB6vV6&#10;cvkBAACkjz/AyK4oaP7QJf+NQMwPliN3ebC5bF5RNu6kO0Yj43pkv5brLFCtVkuuNwAAgPTp9/uy&#10;KwpUNpuV/4Am0/pysLfs3FvWziv7eAo8RiPjum5X5VILVLValQsMAAAgfdrttuyKAlUoFOQ/EILF&#10;2+Xb0rK/w2uUNMVoZFwXrbpcaoEK9boFAAAwTLWq5afPlUpF/gPh4zVKQcdoZFxfW1p+pOE4jud5&#10;ciEBAACkjKaTuxuNhvwHosVrlIKI0ci4/modyKUWtLMenwIAABBbjuPIlihQe4Xn+bbTHa/waqMw&#10;8RqlU8VoZEqfZaffV+ZbncPyYCqXWtBOc+g+AABA/Ok7nu6ude1y5tujHhZuvaxtl3qFg7dd+Q8b&#10;gtcorRajUZT9z6vpj9X58+5hY/K7j7ppeh9Zs9mU/wAAAECaaDqeznctc/H9aKT05PVdu/GielAc&#10;TE368TSvUTo+RqOw+8KdXn0zf9k7PJgd+82fUqkkV1ugyuWy/AcAAADSpNlsyn4oUPvWvjIOHdd1&#10;56I/KTnNvVq/Mpm/lV+WCXiN0m9iNAqjrwqzG7W5dXA4nK90EEKj0ZALLlCu68p/AAAAIE0qlYrs&#10;hwK1a+8oI9CK3cxe2izd9yel9qgxO5zJr9IE6X6NEqORrv7v9exO4zA7WEzWfz9yt9uVCy5oAb+t&#10;GQAAIA5c15XNUKB+th4qM8/puv3qyrPKk1cty5+UFt6h/KIjl77XKDEaBdm/irOHzXl+uFjt4dCx&#10;xuOxXHBBGw6H8t8AAABIh8ViITuhoN3P3FKGnEC6n7+xW31q3MF3KXiNEqPRmfqjPTlfejcOlUZB&#10;Po3xPE8uuKB1Oh35bwAAAKTDaDSSnVDQbmZ+VKYaHT0s3NqvPzfr4LuEvkaJ0Wjt3p+yXR1r/HBa&#10;Pp+Xay5Q9Xpd/gMAAADp0Ol0ZCcUtKvWd8oYo7sN67v3B9+NZyP5HUYuKa9RYjRaqeNO2dZH05cF&#10;C4WC/AcAAADSoV6vy04oUC/tXWVuCb/3B981Bm8MOvgutq9RYjQ6ti9zJ5+yrU+r1ZLLLlCO48h/&#10;AAAAIB2KxaLshAK1bW0qg0rk3cxe2io/NOvgu1i9RonR6Hete8q2PgfaXkw2nU7lvwEAAJACjuPI&#10;NihQT6z7ymRiWvfcq+8PvpM/i8iZ/RolRqN3p2z/1DzlKdvB6o/nTmV450Xrnz9Vvryek8suaP2+&#10;Se9jBgAA0Gk6ncoeKGh3rWvKKGJ4Rwffve64Bh18Z9hrlFI6GgV1yvbZNQ+mO7mDa88af7tV+uzH&#10;/G/LWHLhBavZbMp/GwAAIOkGg4HsgYJ2PfODMnvEK+MOvjPgNUppGY2OTtn+uRXwKdunU269/dnp&#10;/vBz7b+vFJRx6Ldt7mblygtUpVKRXwcAAEDSafr+tmVnlEkj1pl48F0Ur1FK8mgUzinbqxhNDnO1&#10;0f399rcPqsr884lubb6Siy9QuVxOflkAAABJp+nU311rR5kukpRxB9+F9RqlpI1G70/Zbk8j/qhc&#10;ZzDLlAY3nzf/cbeszDwr9sMDLaORb7GI/tEZAABACDS9K3LTfqSMEwnOuIPvtL1GKQmjUbSnbP9W&#10;rTvZetW7/LT+xbXXypxzir664crFF7TBYCC/YgAAgORaLBay+wnaA+u2Mj+kJ+MOvgvuNUpxHY0M&#10;OWV7Mlu8bowfWZ0Lj98og83Z+3xDyw85fJzEAAAA0kDfGQy3MleUgSG1mXXw3dleoxSn0ciQU7Z/&#10;e8S2MswE3ot9Lcfwl0ol+c0AAAAkV6PRkN1P0K5a3ykTAh1l1sF3a75GyfTR6OiU7dIo4lO23x+x&#10;/b83isr0orX721oOqXMcx/Mi/vAhAACAbqVSSXY/gdq395R5gD6acQffnfQaJeNGI0NO2T5ceEdH&#10;bF94/ObTR2xr7epjXScxTCYT+a0CAAAkked5jqPlAzjP7C1lBqBVMuvgu4+9RsmI0ej9KduNSZSP&#10;Mk53xLbW/n1P10kMnU5HftsAAABJNBqNZN8TtMfWT8qmn06RWQff/fIapchGoy9cI07Z7gxmL1/3&#10;bz5v/u1WSRlLTOgvV3NyCQaNF78CAIBk63Q6su8J2p3MhrLLp7NnwsF3oY5GhpyyXW693XrV++Hn&#10;WiBHbOvu+Z6WB8Gu68ofBwAAQBJpetmrjzMYQiiSg++0j0ZfFWZ3GofRnrKt9Yht3Wk6icE3mxnw&#10;xi4AAAA9slktm6hda0fZxFMIhXPwnZbRyIRTtvvjeaY0uPOi9Y+7ZWXYiFc/PNB1EkOv15M/LAAA&#10;gGSZTCay4wnapv1I2bVTyOk7+C6w0ciEU7Zr3UkkR2xr7W83dH3dqNEw4wXGAAAAQev1erLjCdq9&#10;zA1lp07RFuDBd6cfjUw4ZduQI7Z1l7HkUgxWoVCQP0cAAIBkqdVqsuMJ2rXMRWVrTkZ1loPv1huN&#10;TDhlezQ5dCrD+/vtf/5UUUaIpPZ4R9fXjRaLKF8eBQAAoEkup+VzN/vWvrIRJ8Nb6+C7k0cjE07Z&#10;bh5MTT5iW3dXHun6utFoZMBriQEAAAI1n89lrxO0bWtT2XlTvPr0wXcfH42+zE1v1CI+ZTteR2xr&#10;7evbul782mq15I8bAAAgKQaDgex1gvbAuq1stSnWKQff/Wc0ivyU7clskauNHlmdbx9Uldkg5X2+&#10;kZfLMWilUkn+9AEAAJKi0WjIXidoNzM/KntrSkwb1nf/9VPzMD+M7JTtzmCWjCO2dfd0V8uLX7PZ&#10;rPxNAAAAJEWhUJC9TqAsO3Mlc17ZT1OS+i/5FxSioyO2Lz+tJ+mIbd1df6Lr60aTyUT+YgAAAOLP&#10;8zzH0fIz5ef2trKTpoQVxmh0uPBeN8aJP2Jba+fv6RqNOp2O/D0BAADE32g0kl1O0H62Hio7aUpY&#10;ukaj/nietiO2tfaXq7pe/Foul+XvDAAAIP5arZbscoJ217qm7KQpYQU5Gh0dsX3tWSOdR2zr7vme&#10;lkfDjuN4XmTnEAIAAARL0xeNfFet75SdNCWss45G5dbbn50uR2yH0P1tXS9+HQ6H8tcJAAAQZ/re&#10;aLRnv1S20ZS81h6NRpNDjtiOpB8e6Pq6UaNx8ruBAQAAzNfr9WR/E7Qt+4myjabktdJodHTE9s3n&#10;TY7YjrC/3dD1daN8Pi9/0wAAAHFWrVZlfxO0+5lbyjaaktexo1GtO9l61eOIbaPKWHJxBm42m8lf&#10;PAAAQGxls7q+gHDT4mWvye8/o9Fktnh/xLayIydDeryj62rvdrvy7wAAACCe9B3bvW/tK3toSmT/&#10;5VSGd160OGI7Fl15pOvrRpVKRRYVAACAeNJ3bDdfNEpJ/6Vsvsnk9H3dKJvNcoQ3AACINX3Hdt/L&#10;3FD20JTIGI1i1ot9LW838o1GI1lXAAAA4kbfsd0+3miUkhiNYtadp7o+U9dsNmVpAQAAiBt9x3bv&#10;WjvKBpqSGqNRzPr3PVcu06AVCgVZWgAAAOJG37Hdj62flA00JTVGo5j1+UZeLlMN5vO5rC4AAACx&#10;ou/Y7luZK8oGmpIao1H80neEd6/Xk9UFAAAgPji2mwKJ0Sh+/fhQ19eNqtWqLDAAAADxofHYbotj&#10;u1MUo1H80nqEtywwAAAA8cGx3RRIjEax7PmeriO8x+OxrDEAAABxoPXY7muZi8rumRIco1Es03eE&#10;d6vVkmUGAAAgDji2m4KK0SiWfXNH1xHe+XxelhkAAIA40Hds9xPrvrJ1pmTHaBTLPt/IZyy5aAM3&#10;nU5lpQEAADCb53mOo+uLBhzbnbYYjeKaviO8+UwdAACIi36/LzuYoO1b+1cy55WtMyU7RqO4pu8I&#10;71wuJ4sNAACA2SqViuxggrZtbSr7Zkp8jEZxTd8R3j7OqQMAAOZbLBb6Pk3Hsd0pjNEoxuk7wrvZ&#10;bMqSAwAAYCp9Z9P5OLY7hTEaxTh9R3jzmToAAGC+crkse5egvbR3lU0zpSFGoxin7whvH5+pAwAA&#10;JtP6abqfrYfKppnSEKNRjNN6hDefqQMAACbT+mk6ju1OZ4xG8e7hM11HePOZOgAAYDJ9n6bbt/eU&#10;HTOlJEajeHf+nq6vG/lGo5GsPQAAACbR+mm6TfuRsmOmlMRoFO+0fqauXq/L8gMAAGCSbrcr+xUN&#10;bmZ+VHbMlJIYjWLf3ae6PlPnuq4sPwAAACYplUqyXwnanv1S2S5TemI0in3/vqfxnDo+UwcAAEwz&#10;n89lp6LBE+u+sl2m9MRoFPvOXeYzdQAAIEX4NB1pitEoCfGZOgAAkB58mo40xWiUhPhMHQAASAk+&#10;TUf6YjRKQucu51/uyyUdOD5TBwAAzKH103TXMz8oe2VKVYxGCenOU10vOHIcx/M8WY0AAAAiVSwW&#10;ZY8StJf2rrJRprTFaJSQvr6t8TN13W5XViMAAIDoTCYT2Z1o8Nj6SdkoU9piNEpIWj9TVygUZEEC&#10;AACITqPRkN2JBnyajhiNkpO+z9T5JpOJrEkAAABR8Dwvm9V1Ki+fpiM/RqPkpPUzdY1GQ5YlAACA&#10;KPR6PdmXaPDQuqvskimFMRolqhf7jlzfQctmsxzGAAAAIqTvAAbftcxFZZdMKYzRKFHd2tT4mbpe&#10;rycrEwAAQLi0HsCwa+8oW2RKZ4xGieoftzR+pq5YLMriBAAAEC6tBzDwaTo6itEoaen7TJ2PwxgA&#10;AED4tB7A4OPTdHQUo1HS0vqZOg5jAAAA4ev3+7IX0YBP09H7GI2S1lc3NH6mjsMYAABA+EqlkuxF&#10;NLiXuaHsjym1MRolsKe7Gj9Tx2EMAAAgTNPpVHYhGuxb+1cy55X9MaU2RqME9sMDjZ+p4zAGAAAQ&#10;Jq0HMGzaj5TNMaU5RqME9vlGPmPJBa/DdDqVtQoAAEAnz/NcV+OXBW5aPyqbY0pzjEbJ7M5TDmMA&#10;AACxp/cABosDGOh3MRolM62HMbiuy2EMAAAgBFoPYLifuaXsjCnlMRoltu0XGg9j6Pf7smIBAADo&#10;ofUABsvOcAADKTEaJTYOYwAAALGm9QCGLfuJsi0mYjRKbH/eyGk9jGEymci6BQAAEDTtBzBkOICB&#10;1BiNktzdp1m5+jWoVCqydAEAAASt0+nInkMDDmCgj8ZolOT+cUvjz1p8s9lMVi8AAIBAaX1k9MC6&#10;reyJifwYjRKe1sMYOMUbAADoMBgMZLehgWVnrlrfKXtiIj9Go4T340ONhzE4jjOfz2UNAwAACEih&#10;UJDdhgZbFgcw0MdjNEp4ug9j6HQ6soYBAAAEYTgcyj5Dj1uZK8qGmOgoRqPkd39b42EMvP4VAAAE&#10;q1KpyD5Dg5f2rrIbJnofo1Hy+/q23sMYer2erGQAAABnM5lMZIehBwcw0CdiNEpFz/c0HsZQKBRk&#10;MQMAADibarUqOwwN3h3AkLmg7IaJ3sdolIq0HsbgGwwGsp4BAACc1nw+dxyNP8/dtjaVrTDRb2M0&#10;SkW6D2Pg9a8AAODsGo2G7C30uJPZULbCRL+N0SgtaT2MwTeZTGRVAwAAWN9isdD6yGjX2lH2wURK&#10;jEZp6W83crIw6FGtVmVhAwAAWF+n05FdhR73MjeUfTCREqNRitrc1fjgiNe/AgCAU/M8z3U1nqm7&#10;b+9dyZxX9sFESoxGKeqbO3pP8W40GrK8AQAArKPb7cp+Qg/O7KZVYjRKV093NX6EN5vN8vpXAABw&#10;CoVCQfYTGrw7s9v6TtkEE30Yo1G6uvCT3lO8O52OrHAAAACrGQwGspPQ42frobIDJvpojEbp6tzl&#10;/It9jQ+OXNflwREAAFiL1kdGPl7zSivGaJS6fnjAgyMAAGAK3Y+MeM0rrR6jUerS/fpXHhwBAIDV&#10;6X5kdNP6Udn+Eh0Xo1Eau/6EB0cAACB6uh8ZPbe3lb0v0SdiNEpjf97Q+/pXHhwBAIBV6H5kdNe6&#10;pux9iT4Ro1FKu7+t8fWvPt5xBAAAPk33I6Nda0fZ+BJ9OkajlPa3G3ofHDmOM5/PZeUDAAD4gO5H&#10;RrzmldaN0Si9PXzGgyMAABAN3Y+M9u29K5nzysaX6NMxGqW3b+64snjowYMjAADwUZ7n5fN52THo&#10;8dC6q+x6iU6M0SjVPd3V+PpXHw+OAADAhzqdjuwV9LDsDK95pVPEaJTqzt/Te4o3D44AAIDC8zzX&#10;1fvRlZ+th8qWl2iVGI1S3bnL+Rf7PDgCAADh0f3IyHctc1HZ8hKtEqNR2vvhAQ+OAABASEJ4ZLRt&#10;bSr7XaIVYzRKezw4AgAAoQnhkdFN60dlv0u0YoxGxIMjAAAQhhAeGW1ZT5TNLtHqMRoRD44AAEAY&#10;OJiODI/RiN4VwoOjyWQi6yIAAEgfDqYj82M0oneF8OCoUqnI0ggAANKn2WzKnkAPHhnR2WM0Ikn3&#10;gyPfYDCQ1REAAKTJfD53HL0/hOWREZ09RiOSzl3Ob7/Qu2bl83nP82SNBAAAqVGpVGQ3oAePjCiQ&#10;GI3oP31zR+8ngH2dTkfWSAAAkA6j0Uj2AdrwyIgCidGIftfTXb0PjrLZLAd5AwCQKoVCQfYBevDI&#10;iIKK0Yh+VwgPjjjIGwCA9AjhHa88MqKgYjQiNd0Pjnwc5A0AQBosFgvdB3bzyIgCjNGI1EJ4cFQq&#10;lWTJBAAAydVoNOTerw2PjCjAGI3oI4Xw4IiDvAEASLbJZKL7wO59e+9K5ryyuyU6dYxG9JFCeHCU&#10;y+U4yBsAgAQrl8ty19fmgXVb2doSnSVGI/p4ITw44iBvAACSajAYyP1eGx4ZUeAxGtHH+8ct7Q+O&#10;HMfhIG8AAJLH87x8Pi/3e214ZESBx2hEx3Z/Oytrjzb1el0WUQAAkBQhHNjNIyPSEaMRHdvfbuRk&#10;+dGJg7wBAEiS+Xyu+/QFH4+MSEeMRvSpQnhwVCwWZSkFAADxV6vV5B6vza61o+xoiQKJ0Yg+1Z83&#10;chlLliF9+v2+rKYAACDOJpOJ3N11upW5ouxoiQKJ0YhO6MqjV7IOaeO67mKxkDUVAADEVqFQkLu7&#10;NtvWprKdJQoqRiM6oXOX8y/2tX9iuFaryZoKAADiqd1uy31dG8vOXMtcVLazREHFaEQnF8IbYH3D&#10;4VBWVgAAEDez2SyE0xeeWPeVvSxRgDEa0Upt7mo/jyGXy3meJ+srAACIlVKpJHd0bTiwm3THaEQr&#10;Fc5B3o1GQ9ZXAAAQH71eT+7lOt3L3FA2skTBxmhEq3ZrU/t5DL7xeCyrLAAAiIP5fJ7Nav90CQd2&#10;UwgxGtGq/Xkj93Jflid98vk8H6sDACBGqtWq3MV1umn9qOxiiQKP0YjW6IcHYTw4arVastYCAACz&#10;DQYDuX/rtGU9UbawRDpiNKI1Onc5/3RX++EzjuNMJhNZcQEAgKkWi4Xraj/G1rIzVzMXlC0skY4Y&#10;jWi9vr4dxkHexWJRFl0AAGCqer0ud26dHls/KftXIk0xGtHa3d/W/lVLX7vdlnUXAACYZzQayT1b&#10;Jw7spjBjNKK1+/J6LmPJgqWP4ziz2UxWXwAAYBLP8/L5vNyzdbprXVM2r0T6YjSi03T9SRjnMZRK&#10;JVmAAQCASZrNptytddq1ObCbQo3RiE7Tucv5F/vaz2Pw9Xo9WYMBAIAZJpOJ3Kc148BuCjlGIzpl&#10;5++F8eAom83O53NZiQEAQNQ8zysUCnKf1mnTfqRsW4l0x2hEp29zN4zzGMrlsizGAAAgau12W+7Q&#10;Ou3be1et75RtK5HuGI3o9IVzHoOv2+3KegwAAKIzmUwcJ4xP1N+zbih7VqIQYjSiM3XlURgfq/NX&#10;4el0KqsyAACIQmin0m1bm8qGlSicGI3oTJ27nH+6G8ZPjwqFgr8iy9oMAABCF84LXvet/auZC8qG&#10;lSicGI3orP3tRk4WM80ajYaszQAAIFyDwUDux5rdy/BROoosRiMKoKuPw/hYnW80GskKDQAAwjKf&#10;z13XlZuxTs/tbWWrShRmjEYUQOcu55/vhfGxOn9d5ixvAABCViqV5E6sk2VnrmUuKltVojBjNKJg&#10;+setMH6Y5KtUKrJOAwAA/cI5rdv30Lqr7FOJQo7RiALrztOQPlbHWd4AAIRjPB6Hc1r3rrWjbFKJ&#10;wo/RiALr8438i/0wVk/O8gYAIAShndZt2Zmb1o/KJpUo/BiNKMi+uRPSx+o4yxsAAN1qtZrcdzV7&#10;bP2k7FCJIonRiALu7tOsrHOacZY3AAD6hHZa90t790rmvLJDJYokRiMKuD9v5F7uy2KnG2d5AwCg&#10;w3w+z2ZD+lnnzQwfpSNTYjSi4Dt/L6TzGDjLGwAAHcI5rdu3aT9S9qZEEcZoRFp6vBPSj5o4yxsA&#10;gGC1Wi25y2q2b+/xUToyKkYj0tJfruYylix8unU6HVnLAQDA2YR2WrfvTmZD2ZgSRRujEenqhwch&#10;fazOX8H9dVxWdAAAcFqLxSKXy8n9VbMt+4myKyWKPEYj0tjmbkgfq/PXcb50BADAGZXLZbmzarZn&#10;v7xqfafsSokij9GINPaXq+GdVlcqlWRdBwAA6wvtK0a+W5krypaUyIQYjUhvoZ1W52s2m7K6AwCA&#10;dYT2FiPfE+u+sh8lMiRGI9LenafhTUf+yi5rPAAAWM1sNgvtLUa79g6n0pGxMRqR9j7fyD/fC+ms&#10;G39ln06nstIDAICTeJ6Xz+flPqqZZWeuZ35QNqNE5sRoRGH01Q1XFkX9/PXdX+VlvQcAAJ9UrVbl&#10;Dqrf/cwtZSdKZFSMRhRSVx6F97E63gMLAMAqOp2O3Dv1e2ZvKdtQItNiNKLwCu0sbx/vgQUA4NNG&#10;o1Fob3fdt/euZi4o21Ai02I0ovAK8yxvn7/iy9oPAAB+bzabuW54H3e/k9lQ9qBEBsZoRKEW5lne&#10;/orPe2ABAPiQ53nFYlHul/pt2o+UDSiRmTEaUdiFeZa3v+5zJAMAAIp6vS53Sv1e2ruc1k1xidGI&#10;wi7Ms7x9jUZD7gMAAGC57PV6co/Uz7IzNzM/KrtPImNjNKIICvMsb59/D5C7AQAA6TYej0M7esH3&#10;0LqrbD2JTI7RiKIpzLO8/XvAZDKRewIAAGm1WCxyuZzcHfV7bm8r+04iw2M0osgK8yxv13Vns5nc&#10;GQAASJ+Qj17Yt/avZS4q+04iw2M0osgK+SzvfD6/WCzk/gAAQMpUKhW5I4biXuaGsukkMj9GI4qy&#10;MM/y9pVKJQ6sAwCkUKPRkHthKDitm2IaoxFF3PUnoU5H1WpV7hIAAKRDp9ORu2Aodu0dTuummMZo&#10;RBF37nL+8U54XzryNZtNuVcAAJB0g8FA7n+h2Lf3rmYuKNtNorjEaETR9+eN3Iv98A4S9XW7Xblj&#10;AACQXCEf1W3ZmVuZK8pekyhGMRqREX11w81YsrCGYzgcyn0DAIAkms1m2Wyon8t4YN1WNppE8YrR&#10;iEzpwk+hfunIv1vwsiMAQFKF/Aoj35b9RNllEsUuRiMyqDtPQ52O/HsGLzsCACRPyK8w8nH0AiUj&#10;RiMyqHOXQ30PrK9QKPCyIwBAwoT8CiPe7kqJidGIzCrk98D6yuUyLzsCACRGyK8w8nH0AiUmRiMy&#10;rn/ccmWtDUutVpP7CQAAcRbyK4x8HL1ASYrRiEzshwehfunI12q15K4CAEA8hfwKI9+WxdELlKgY&#10;jcjQ7m+H+qUjX6/Xk3sLAABxE/IrjHwv7V2OXqCExWhEhnbucn77RahLvK/f78sdBgCA+JhMJiG/&#10;woijFyiRMRqRuYV/JIPjOLwKFgAQL+G/2tV3J7Oh7CmJEhCjERndN3fCPpKB6QgAECP+XBTyq119&#10;D627yoaSKBkxGpHpXXkU9pEM/nQ0Ho/lngMAgKkimYu2rU1lN0mUmBiNKAY9fBb25wSy2exkMpE7&#10;DwAA5lksFuHPRbvWDkcvUIJjNKIYdO5y/ulu2EcyMB0BAIzlz0WFQkHuWGHZs19ezVxQtpJESYrR&#10;iOLRnzdyz/fCno5c153NZnIXAgDADJHMRfvW/k3rR2UfSZSwGI0oNn15PewD63y5XI7pCABgDs/z&#10;isWi3KXCYtkZjqSjNMRoRHHqH7fcjCXLdGiYjgAAhvDnonK5LPenEN3P3FJ2kESJjNGIYta/74V9&#10;nLevUCgsFgu5LwEAEIWo5qIn1n1l+0iU1BiNKH79+DDs47x9TEcAgGhVKhW5J4Voy3qi7B2JEhyj&#10;EcWyW5sRTEfFYtHzPLlBAQAQolqtJnejEO3aHNVN6YrRiOJa+C878pXLZaYjAEDIIpmL3h3VbX2n&#10;bByJkh2jEcW1SF525GM6AgCEKZK5aN/av5a5qOwaiRIfoxHFuEheduQrFot87wgAEIJI5iLLztzK&#10;XFG2jERpiNGI4t3fbkTwsiMfpzIAALTyPC+Such3z7qh7BeJUhKjEcW+r29H8LIjnz8dzedzuYMB&#10;ABCcqM7p9j207iqbRaL0xGhESej8vQgOrPPxNlgAQOAinIu2bI7qplTHaEQJ6cojpiMAQOwtFotC&#10;oSD3mHA9s7c4qptSHqMRJac7TyObjiaTidzTAAA4rQjnol1rh6O6iRiNKFFFNR1ls1mmIwDAWcxm&#10;M+YiomhjNKJEde5yNK+C9TEdAQBOzZ+Lcrmc3FHC9dLeZS4iOorRiJJWhNOR4zjD4VDucgAArGY6&#10;nUY1F+3ZL3m1K9H7GI0ogfnT0eMdpiMAQAxMJpNsNpp7FnMRkRKjESWzzzfyT3cdWfvD5U9H/X5f&#10;7ngAABwvwrlo395jLiJSYjSixBbhdOTr9Xpy3wMA4GOGw2Fkc5G1f9P6UdkUEhGjESU5fzrafhHZ&#10;dNRut+XuBwDA7w0GA8eJ5g7FXER0XIxGlPD+cjX3fC+y6ahWq3meJ7dBAAB+0el05D4ROsvOMBcR&#10;HRejESW/aKejcrm8WCzkZggASL16vS53iND5c9GdzIayFySi9zEaUSryp6MX+5FNR4VCYTabyS0R&#10;AJBWi8WiXC7LvSF0zEVEJ8ZoRGnpbzdyL/fl9hA+13V5ISwApNl8Pi8UCnJXiMJd65qyCyQiJUYj&#10;SlHRTkeO4wwGA7lDAgDSZDKZRPVS1yP3MjeULSARfRijEaWrr264GUvuE5HodDpynwQApEOEh3Qf&#10;YS4iWjFGI0pdX9+OeDpqNBpytwQAJF2325XVPyLMRUSrx2hEaSzy6ahSqXCoNwAkXqPRkHU/IsxF&#10;RGvFaEQp7asbboTfO/IVCoX5fC43TwBAsnieV61WZcWPCHMR0boxGlF6i/ZUBl8ul+PYOgBInsVi&#10;USwWZa2PAud0E50uRiNKdf50FOHbYH3ZbHY4HMq9FAAQf9PpNNrD6JiLiE4doxGlvb9cjXg6chyH&#10;Y+sAIBlGo1G0h9HtW/u3MleU3R4RrRijEdG76Wj7RZTTka9arXIwAwDEWqfTkTU9Iv5cdNP6Udnq&#10;EdHqMRoRvevzjfzT3Yino0KhMJ1O5QYLAIiPxWJRqVRkNY8IcxHR2WM0IpJMmI6y2exgMJA7LQAg&#10;DqbTaT6fl3U8Inv2y2uZi8omj4jWjdGI6D+du5x/+CzKz4gfabVacr8FAJit3+87TsQ/VmMuIgoq&#10;RiOi32XIdFQqlRaLhdx4AQBGivyNrr5da4e5iCioGI2I1Pzp6M7TV3LPiQ5vPQIAY83n82jfXHTE&#10;n4uuWt8pezsiOnWMRkQfz4TpyHGcXq8n92EAgBnG47HrurJSR4e5iCjwGI2Iju3WZvTTka9er3Ou&#10;NwAYIvITuo88s7euZM4ruzoiOmOMRkSf6sojI6ajYrE4n8/ltgwAiILnedVqVdblSG1bm8xFRDpi&#10;NCI6oQs/GTEdZbPZ0Wgk92cAQLhMOKH7yM/WQ2UzR0RBxWhEdHJf33Zf7ss9KVrtdlvu0gCAsAwG&#10;g2w2+sNLffczt5SdHBEFGKMR0Ur97Ubu+V7Eb644Ui6X+XAdAITD8zwTTuj2WXbmrnVN2cYRUbAx&#10;GhGt2l+u5p7uGjEdZbPZ4XAo920AgB7mfIhu3967af2o7OGIKPAYjYjW6PMNI14Ie4ST6wBAn3a7&#10;7ThG/DiMl7oShRajEdHaGXKoty+fz/NaWAAI1nw+L5fLss5G7Zm9xcuLiEKL0YjoNP3wwJTpyHEc&#10;zmYAgKCYc+KCb8t+wiHdRGHGaER0yr6542YsuXtFjrMZAOCMFotFrVaTVdUAD627yqaNiHTHaER0&#10;+r66Ycqh3r5sNjsYDOQODwBYx3g8NuTEBZ9lZ+5ZN5QdGxGFEKMR0Zn6y9Xc9gsjvqd7pFarcTYD&#10;AKyl1WrJGmqAfWv/ZobD6IiiidGI6Kx9vpF/vGPKB9N9+Xx+PB7LDR8AcLzpdFosFmX1NMCe/ZLD&#10;6IgijNGIKIDOXc7feWrKwQw+zmYAgBP1ej1zTlzw7do7HEZHFG2MRkSBdfWxQdORr1QqcTYDAHxo&#10;sVhUKhVZK82wZXEYHVH0MRoRBdm/7xl0MIOPx0cAoOj1eq7ryipphgfWbWV/RkSRxGhEFHBfXjfr&#10;YAZfsVjk20cAYNS7XI/s23scukBkToxGRMH3+Ub+/rZBn18/0mw2ObwOQGq1223HMevnVu++XJS5&#10;oOzMiCjCGI2IdPXDA7O+euTL5XLD4VC2CQCQDpPJxKhj6I5s2o/4chGRaTEaEWnsH7fM+urRkVqt&#10;xvEMANLA87xmsylrnzF4oyuRsTEaEentzxu5zV3jPlyXzWZ7vZ7sHQAgiYbDYT6fl1XPGHv2y5sW&#10;Xy4iMjRGIyLtnbucv7Vp3IfrfOVyeTqdyiYCAJJisVjUajVZ6UzyzN7izUVEJsdoRBRSF356lbHk&#10;7mgOTvcGkDAGns195LH1k7IJIyLTYjQiCq+/3cg93zPrfKQj+Xye070BxJ2BZ3Mf2bf271rXlB0Y&#10;ERkYoxFRqH2+kX+8Y9xXj440m83FYiFbDACIFQPP5j7y0t69nvlB2X4RkZkxGhFF0JVHJn71yOe6&#10;brfblY0GAMTBaDQqFAqyihlmy3rCCd1EMYrRiCiavrlj4rneR/xNhr/VkE0HAJhqNptVKhVZuczz&#10;wLqt7LqIyPAYjYgi68vrJp7r/Z6/4fC3HbIBAQCTLBaLZrNp5ifofC/t3ZsZTugmil+MRkQRd/Wx&#10;oR+u8/nbDn/z4XmebEYAwADdbtfMM+iObNlPOKGbKKYxGhFF31c3XDNPrjvib0H6/b5sSQAgOiZ/&#10;rci3b+3fs24oOy0iilGMRkRG9PlG/s5Tcx8f+YrFIgd8A4iK4V8r8u3aO1czF5RtFhHFK0YjIoP6&#10;9z1zz2Y4Uq1W5/O5bFUAQD/Dv1bks+zMQ+uussEiojjGaERkVn/eyBn74qMj/gal1WrxBSQAITD8&#10;a0U+TlwgSlKMRkQm9uPDVxlL7rtmyuVyg8FANi8AEDTDv1Z0ZMvmtUVEiYrRiMjQ/nYjt/3C3A+Q&#10;HCmVSrwBCUCwzP9akW/f2r9rXVM2VUQU9xiNiMzt3GWjj/Z+jwEJQCD8oahWq8nKYrBn9hYnLhAl&#10;MkYjItP7+rb7Yt/0x0c+BiQApxaXoYgTF4iSHaMRUQz6fCN/f9vosxne8wekyWQimx0AOMl8Po/F&#10;UOR7d+KCxYkLREmO0YgoNp2/98rwo73fq1QqDEgAPs0fihqNhsmncv/WE+s+Jy4QJT5GI6I49eeN&#10;3MNn8Xh85GNAAvBR8RqKOJ6bKD0xGhHFr/P3XsXi20dHGJAAvBevoejom0U8LCJKT4xGRLHs8438&#10;nacxOLzuvVqtNpvNZHMEIH0Wi0Wr1YrLUOR7bm9fz/ygbJuIKNkxGhHFuK9vu+a/++i3GJCAFDoa&#10;irLZ2HwYeN/av5e5oWyYiCgNMRoRxbu4vPvotyqVCsd8A2kwm80ajUaMhiLflvWEdxYRpTZGI6Ik&#10;9Lcbuc3dOG0+fMVisd/vywYKQLJMJpNqtSpXe0zs23t3MhvKPomIUhWjEVFy+vHhq4wl9/i4yOVy&#10;nU7H8zzZTwGIucFgUCqV5AqPD87mJiI/RiOiRBWv073fy2azzWZzPp/L3gpA3Hie1+12c7mcXNXx&#10;sWvtcDY3ER3FaESUwOJ1uvd7juPUarXpdCpbLQBxMJ/P43XKwntHZ3MrGyMiSnOMRkTJLHane/9W&#10;uVzmnAbAfNPptFarxeg87t96Zm9dy1xUdkVElPIYjYiSXOxO9/6tQqHQ6/VkCwbAJKPRqFwuy7Ua&#10;N/v23j2Ls7mJ6CMxGhElvHOX3x3P8HJf9gSxk8vl2u02X0MCTOB5Xq/XKxQKcn3GjWVnOG6BiD4R&#10;oxFRKvrzRu7WZlw/X3ekWq0Oh0PZoAEI13Q6rdfrcfxC0Xvb1iafoCOiT8doRJSi/nYj93gnxjsb&#10;Hw+RgDAtFotut1ssFuUKjKdda+dW5oqyASIi+jBGI6LU9c0d9/leXL+A9F65XOaNsYA+4/E4vkcs&#10;vLdv7T+wbitbHyKi42I0Ikpjcf8C0nuu6zabzdlsJrs5AGczn8/b7XY+n5drLM4K5fxV6ztl30NE&#10;9IkYjYjSWwK+gPQeD5GAMxoOh9VqVa6omPMXhKM3pN3PcxIdEa0RoxFR2kvAF5Dec1230Wjw0lhg&#10;dbPZrNls+teOXEUxl8vlBoOB/N6Wy1q/oux7iIg+EaMREb0rGV9Aeq9YLPZ6vcViIfsjAL93dAx3&#10;fN9N9KFsNttut/3fl/wOf8WDIyJaPUYjIpIS8wWk36pUKsxIwHv+5NDv96vVatzPV1DUarXjDq7k&#10;wRERrR6jERH9riR9Aem3mJGQcomciHz7Pz9r5IrymzwGD46IaMUYjYjoI/3lau7O0wQOSD5/RvL3&#10;iB9+6gZIpMFgUKvVYv2q1uP4Q9HOvza2vjif+e6m/G6PwYMjIloxRiMiOjZ/QLr7NIE7Kp/jONVq&#10;lRkJSTUcDpM6EfneD0Xv6xYq8js/Bg+OiGiVGI2I6IT+diN3fzuZGywfMxKSZDQa1ev1xBw396HM&#10;0x1lKDqKB0dEFEiMRkS0UskekHzvZyS+j4TYSfxE5MtsPX/+3XVlIvptPDgiorPHaEREq/bPnyqT&#10;yaRSqchWJbmKxWK73fZ/s7KlAswzn897vZ4/zyf1U3PvnTgUHcWDIyI6e4xGRLRqudroaIfhzwyl&#10;Ukm2LYnmum6tVuNREswxHA4bjUY+n5d/o4m24lD0Ph4cEdEZYzQiopX63xvFw8Xvvo0zGo1SMiAd&#10;4VESojKdTjudTqVSSd7R28dZdyg6igdHRHTGGI2IaKV2cgeyufi9tA1IvqNHSb1e77hXTAJn53ne&#10;YDCo1+u5XE7+5aXD6Yai9/HgiIjOEqMREZ3ch4+MFCkckI4UCoVmszkej+UPAjibyWTSbrfTeTWd&#10;cSg6igdHRHSWGI2I6OQeWR3ZVhyvW6js/Gtj//GWbHPSx9/Otlqt4XDIF5OwltFo5I9D5XI58Qcq&#10;HGf/52dnH4rex4MjIjp1jEZEdEL/faUwmhzKnuJ4me9uHu1Lnv3jx72ffrYyGdn1pFKhUKjX671e&#10;bzabyR8Q8Kv5fD4YDBqNRrFYlH8xabV3/+dnX19+P9UEEg+OiOjUMRoR0Qnd32/LhuJ43UJF2Z1s&#10;/7/vX9x4YO3tyw4oxVzXrVarnU6Hz92l2WQy6Xa7/r+EtH136KOsTObl7YfbX/2grBtBxYMjIjpd&#10;jEZEdEL98cmHDbjXHytbk6O2/3ph9/Jda/elbIhSz3Gc95+787xPfX0Lcef//Y5GI//v2v8bT8/J&#10;cieyXu69uH5/+8uLyloRbDw4IqLTxWhERJ/q8tO6bCWON2r1lH3Jhz2/eDOz9Vw2R/hVoVCo1Wr+&#10;7tnfQ3PeXdwtFgv/77HT6dTrdf9vVv6O8Str9+Xz729u//WCsjhoigdHRHSKGI2I6FM1D6ayjzje&#10;cY+MPmznXxt7D5/KRgkfyGazpVKp2Wz2ej1/ky1/vjDVZDLp9/tHz4Vc15W/RXwg2FMWVowHR0R0&#10;ihiNiOjYfvi5JpuI463yyEhp+6sfOKdhRfl8vlKpHH0AjxMdojWfz48+IFetVjk+YUV7D58+++cV&#10;ZQUILR4cEdG6MRoR0bHlaic/uFj9kZHSu3Mart/nnIZ1lUqler3e6XT8bfpkMpG/BgTt6NNxvV6v&#10;2Wz6f+apPVb7dKxMZu/uY32nLKwYD46IaN0YjYjo4/3zpxN+4Oqbjd8qe5F12/7rheeXbmee7cqW&#10;CutzXdffu1er1Var1e12/Q09z5dWdzQCDQYD/0+v0Wj4f5J8TegsrN2XL67e2/5/3ytXelTx4IiI&#10;1orRiIg+3iqPjEqPd5WNyKl79vXlvbuPeYgUoFwu52/0j4556Pf7/gCQ5pMejj4Od/TVoHq97v/J&#10;5PN5+ZPCmb17TPTTzxF+du64eHBERGvFaEREH+l/bxRl43C82fjts/8N+ATedw+Rvr+ZebojGy5o&#10;UCgU/MHg/dTkO3rW5Ivvm5eOfv0+//dy9Js6mn98jEBaZZ7tPr90W/dh3GeJB0dEtHqMRkT0kXZy&#10;B7JrOF6Aj4w+bPurH969Mfblnuy/ELqjucLXbDaPho2jR08fmk5PPsZwRUcfb/uodrt99MvwJ7qj&#10;XxiffIuQsY+JPowHR0S0eoxGRKT2vzeKh4sT3kaq45HRR3t+8ebe/Z9lO4YYOjqR/D3mmbjLPN0J&#10;8/VEgcSDIyJaMUYjIlL72enKfuF4lc2XyuZDa++Os7t6z9p9KbszAOGy9vb37j5+9o8flWszFmU3&#10;HsjKdQweHBHRUYxGRPS7/vtKYTQ5lP3CMRaHh7t/v6xsPsLp3UtjeScSEKI4Pib6sFGrJ+vXMXhw&#10;RER+jEZE9Lvu77dlp3C8+oussu0Iue0vL3LkN6CV9XLvxY0Hkb+bKKjc649l/ToGD46IyI/RiIh+&#10;l8mPjD7s2T9+fHH9PjMSEBR/Itq7+3jnXxvKtZaAeHBERCfGaERE/+ny07rsEY4X+SOjj8aMBJxF&#10;giei9/HgiIhOjNGIiP5T8+CEU5iNemT00Z59ffnl7Ycc2ACsIg0T0W/jwRERfTpGIyKSVnlk1HZL&#10;ylbD2JiRgOO8O27up5+ff3dduWoSHw+OiOjTMRoRkZSrjWR3cLzMdzeVrYb5Pfvnlb27j3l7LJDa&#10;iei38eCIiD4RoxERveufP53wSkRft1BRNhnx6t3B38xISB8mot/GgyMi+kSMRkT0rqQ+MvpoMiPx&#10;WTskmv8v3P93zkT0YTw4IqLjYjQiovz/3ijKjuB4cX9k9NGe/ePH3ct39x9vyV4SiD//37P/r9r/&#10;t638a6f38eCIiI6L0YiI8ju5A9kRHM/58Sdle5Gwdv597eXthxz/jTh6/4Bo+68XlH/Y9NF4cERE&#10;H43RiCjt/e+N4uHCk+3AMfxthLKxSHDbX/3w/NLtvYdPrUxGNp6AkXhAdOp4cEREH43RiCjt/ex0&#10;ZS9wPH8boWwsUpI8Stp6LltRIGo8IAoqHhwR0YcxGhGluv++UhhNDmUjcIxUPTI6ru3/9/3z72/u&#10;3f/Z2tuXLSoQIh4QBR4PjojowxiNiFLd/f227AKOl9pHRsf17J9X/E3quzGJc8Chjf+va+/h0xdX&#10;7/n/3pR/gRRUPDgiot+V+fb/B70kO6CuqI9UAAAAAElFTkSuQmCCUEsBAi0AFAAGAAgAAAAhALGC&#10;Z7YKAQAAEwIAABMAAAAAAAAAAAAAAAAAAAAAAFtDb250ZW50X1R5cGVzXS54bWxQSwECLQAUAAYA&#10;CAAAACEAOP0h/9YAAACUAQAACwAAAAAAAAAAAAAAAAA7AQAAX3JlbHMvLnJlbHNQSwECLQAUAAYA&#10;CAAAACEA3u8/im8EAACtCgAADgAAAAAAAAAAAAAAAAA6AgAAZHJzL2Uyb0RvYy54bWxQSwECLQAU&#10;AAYACAAAACEAqiYOvrwAAAAhAQAAGQAAAAAAAAAAAAAAAADVBgAAZHJzL19yZWxzL2Uyb0RvYy54&#10;bWwucmVsc1BLAQItABQABgAIAAAAIQDDGEkN4wAAAA4BAAAPAAAAAAAAAAAAAAAAAMgHAABkcnMv&#10;ZG93bnJldi54bWxQSwECLQAKAAAAAAAAACEApGbMUz90AAA/dAAAFAAAAAAAAAAAAAAAAADYCAAA&#10;ZHJzL21lZGlhL2ltYWdlMS5wbmdQSwUGAAAAAAYABgB8AQAAS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81;width:108966;height:7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z8wQAAANoAAAAPAAAAZHJzL2Rvd25yZXYueG1sRE/basJA&#10;EH0v+A/LCH2rm1gQia4iom2hVKjxA4bsmMRkZ0N2NYlf7wqFPg2Hc53luje1uFHrSssK4kkEgjiz&#10;uuRcwSndv81BOI+ssbZMCgZysF6NXpaYaNvxL92OPhchhF2CCgrvm0RKlxVk0E1sQxy4s20N+gDb&#10;XOoWuxBuajmNopk0WHJoKLChbUFZdbwaBe8/h8s5vcffH0Oa6up6320/7U6p13G/WYDw1Pt/8Z/7&#10;S4f58HzleeXqAQAA//8DAFBLAQItABQABgAIAAAAIQDb4fbL7gAAAIUBAAATAAAAAAAAAAAAAAAA&#10;AAAAAABbQ29udGVudF9UeXBlc10ueG1sUEsBAi0AFAAGAAgAAAAhAFr0LFu/AAAAFQEAAAsAAAAA&#10;AAAAAAAAAAAAHwEAAF9yZWxzLy5yZWxzUEsBAi0AFAAGAAgAAAAhABGxzPzBAAAA2gAAAA8AAAAA&#10;AAAAAAAAAAAABwIAAGRycy9kb3ducmV2LnhtbFBLBQYAAAAAAwADALcAAAD1AgAAAAA=&#10;">
                  <v:imagedata r:id="rId20" o:title=""/>
                  <v:path arrowok="t"/>
                </v:shape>
                <v:rect id="Rectangle 2" o:spid="_x0000_s1028" style="position:absolute;left:52006;top:3429;width:6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group>
            </w:pict>
          </mc:Fallback>
        </mc:AlternateContent>
      </w:r>
    </w:p>
    <w:sectPr w:rsidR="00F95506" w:rsidSect="00D44D9F">
      <w:type w:val="continuous"/>
      <w:pgSz w:w="16838" w:h="11906" w:orient="landscape"/>
      <w:pgMar w:top="851"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BC4"/>
    <w:multiLevelType w:val="hybridMultilevel"/>
    <w:tmpl w:val="0F0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1126"/>
    <w:multiLevelType w:val="hybridMultilevel"/>
    <w:tmpl w:val="395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CF"/>
    <w:multiLevelType w:val="hybridMultilevel"/>
    <w:tmpl w:val="7A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65F8C"/>
    <w:multiLevelType w:val="hybridMultilevel"/>
    <w:tmpl w:val="81E0D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9661F76"/>
    <w:multiLevelType w:val="hybridMultilevel"/>
    <w:tmpl w:val="32B6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572"/>
    <w:multiLevelType w:val="multilevel"/>
    <w:tmpl w:val="767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AB7609"/>
    <w:multiLevelType w:val="hybridMultilevel"/>
    <w:tmpl w:val="A454A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37B70"/>
    <w:multiLevelType w:val="hybridMultilevel"/>
    <w:tmpl w:val="A7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6A77"/>
    <w:multiLevelType w:val="hybridMultilevel"/>
    <w:tmpl w:val="692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2877"/>
    <w:multiLevelType w:val="multilevel"/>
    <w:tmpl w:val="10D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F167D"/>
    <w:multiLevelType w:val="hybridMultilevel"/>
    <w:tmpl w:val="CAA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6749D"/>
    <w:multiLevelType w:val="hybridMultilevel"/>
    <w:tmpl w:val="3A203FF4"/>
    <w:lvl w:ilvl="0" w:tplc="5634906E">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43019"/>
    <w:multiLevelType w:val="hybridMultilevel"/>
    <w:tmpl w:val="BE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B530A"/>
    <w:multiLevelType w:val="hybridMultilevel"/>
    <w:tmpl w:val="B710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37E70"/>
    <w:multiLevelType w:val="hybridMultilevel"/>
    <w:tmpl w:val="F1E20F06"/>
    <w:lvl w:ilvl="0" w:tplc="FEA2111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C5E2A"/>
    <w:multiLevelType w:val="hybridMultilevel"/>
    <w:tmpl w:val="6E3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529D6"/>
    <w:multiLevelType w:val="multilevel"/>
    <w:tmpl w:val="690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566D9"/>
    <w:multiLevelType w:val="hybridMultilevel"/>
    <w:tmpl w:val="B3CC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3198A"/>
    <w:multiLevelType w:val="hybridMultilevel"/>
    <w:tmpl w:val="EDC6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B23A4"/>
    <w:multiLevelType w:val="multilevel"/>
    <w:tmpl w:val="2B3A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41BF4"/>
    <w:multiLevelType w:val="hybridMultilevel"/>
    <w:tmpl w:val="97449654"/>
    <w:lvl w:ilvl="0" w:tplc="26EED66C">
      <w:start w:val="5"/>
      <w:numFmt w:val="decimalZero"/>
      <w:lvlText w:val="%1"/>
      <w:lvlJc w:val="left"/>
      <w:pPr>
        <w:ind w:left="76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9476A5"/>
    <w:multiLevelType w:val="hybridMultilevel"/>
    <w:tmpl w:val="9110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7201A"/>
    <w:multiLevelType w:val="hybridMultilevel"/>
    <w:tmpl w:val="8FD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94492"/>
    <w:multiLevelType w:val="hybridMultilevel"/>
    <w:tmpl w:val="D180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83A74"/>
    <w:multiLevelType w:val="hybridMultilevel"/>
    <w:tmpl w:val="5C6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34C5"/>
    <w:multiLevelType w:val="hybridMultilevel"/>
    <w:tmpl w:val="E850C802"/>
    <w:lvl w:ilvl="0" w:tplc="D57CB3B0">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876EE"/>
    <w:multiLevelType w:val="hybridMultilevel"/>
    <w:tmpl w:val="B7DC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57F42"/>
    <w:multiLevelType w:val="hybridMultilevel"/>
    <w:tmpl w:val="B96C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2168A"/>
    <w:multiLevelType w:val="hybridMultilevel"/>
    <w:tmpl w:val="D46EF6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E0D0D68"/>
    <w:multiLevelType w:val="hybridMultilevel"/>
    <w:tmpl w:val="B10CB104"/>
    <w:lvl w:ilvl="0" w:tplc="14847680">
      <w:start w:val="1"/>
      <w:numFmt w:val="decimal"/>
      <w:lvlText w:val="%1."/>
      <w:lvlJc w:val="left"/>
      <w:pPr>
        <w:ind w:left="720" w:hanging="360"/>
      </w:pPr>
      <w:rPr>
        <w:rFonts w:cstheme="minorHAnsi" w:hint="default"/>
        <w:b/>
        <w:color w:val="0070C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0"/>
  </w:num>
  <w:num w:numId="4">
    <w:abstractNumId w:val="21"/>
  </w:num>
  <w:num w:numId="5">
    <w:abstractNumId w:val="0"/>
  </w:num>
  <w:num w:numId="6">
    <w:abstractNumId w:val="1"/>
  </w:num>
  <w:num w:numId="7">
    <w:abstractNumId w:val="8"/>
  </w:num>
  <w:num w:numId="8">
    <w:abstractNumId w:val="27"/>
  </w:num>
  <w:num w:numId="9">
    <w:abstractNumId w:val="23"/>
  </w:num>
  <w:num w:numId="10">
    <w:abstractNumId w:val="22"/>
  </w:num>
  <w:num w:numId="11">
    <w:abstractNumId w:val="7"/>
  </w:num>
  <w:num w:numId="12">
    <w:abstractNumId w:val="17"/>
  </w:num>
  <w:num w:numId="13">
    <w:abstractNumId w:val="2"/>
  </w:num>
  <w:num w:numId="14">
    <w:abstractNumId w:val="29"/>
  </w:num>
  <w:num w:numId="15">
    <w:abstractNumId w:val="6"/>
  </w:num>
  <w:num w:numId="16">
    <w:abstractNumId w:val="4"/>
  </w:num>
  <w:num w:numId="17">
    <w:abstractNumId w:val="20"/>
  </w:num>
  <w:num w:numId="18">
    <w:abstractNumId w:val="24"/>
  </w:num>
  <w:num w:numId="19">
    <w:abstractNumId w:val="18"/>
  </w:num>
  <w:num w:numId="20">
    <w:abstractNumId w:val="25"/>
  </w:num>
  <w:num w:numId="21">
    <w:abstractNumId w:val="11"/>
  </w:num>
  <w:num w:numId="22">
    <w:abstractNumId w:val="14"/>
  </w:num>
  <w:num w:numId="23">
    <w:abstractNumId w:val="19"/>
  </w:num>
  <w:num w:numId="24">
    <w:abstractNumId w:val="5"/>
  </w:num>
  <w:num w:numId="25">
    <w:abstractNumId w:val="9"/>
  </w:num>
  <w:num w:numId="26">
    <w:abstractNumId w:val="16"/>
  </w:num>
  <w:num w:numId="27">
    <w:abstractNumId w:val="3"/>
  </w:num>
  <w:num w:numId="28">
    <w:abstractNumId w:val="28"/>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E"/>
    <w:rsid w:val="000002A4"/>
    <w:rsid w:val="0000748B"/>
    <w:rsid w:val="000126FB"/>
    <w:rsid w:val="00013745"/>
    <w:rsid w:val="00021F38"/>
    <w:rsid w:val="00045597"/>
    <w:rsid w:val="00064C66"/>
    <w:rsid w:val="00081E9E"/>
    <w:rsid w:val="00083365"/>
    <w:rsid w:val="000919DC"/>
    <w:rsid w:val="000A45E5"/>
    <w:rsid w:val="000C7673"/>
    <w:rsid w:val="000F171E"/>
    <w:rsid w:val="00123ED8"/>
    <w:rsid w:val="00141A56"/>
    <w:rsid w:val="00146372"/>
    <w:rsid w:val="00165545"/>
    <w:rsid w:val="001939B2"/>
    <w:rsid w:val="00194FD5"/>
    <w:rsid w:val="001A3289"/>
    <w:rsid w:val="001E63C7"/>
    <w:rsid w:val="001E6549"/>
    <w:rsid w:val="001F1DFD"/>
    <w:rsid w:val="00235383"/>
    <w:rsid w:val="00243264"/>
    <w:rsid w:val="002525B5"/>
    <w:rsid w:val="002B24C9"/>
    <w:rsid w:val="002C18AC"/>
    <w:rsid w:val="002D64AD"/>
    <w:rsid w:val="00310CAD"/>
    <w:rsid w:val="0031290C"/>
    <w:rsid w:val="0031500C"/>
    <w:rsid w:val="003216C9"/>
    <w:rsid w:val="003400F6"/>
    <w:rsid w:val="003547F3"/>
    <w:rsid w:val="00372CEE"/>
    <w:rsid w:val="00383160"/>
    <w:rsid w:val="003A0249"/>
    <w:rsid w:val="003A1101"/>
    <w:rsid w:val="003C35B3"/>
    <w:rsid w:val="003C37A5"/>
    <w:rsid w:val="003D7C38"/>
    <w:rsid w:val="003E3328"/>
    <w:rsid w:val="003F4CFC"/>
    <w:rsid w:val="00413B6A"/>
    <w:rsid w:val="0041633A"/>
    <w:rsid w:val="00417EEF"/>
    <w:rsid w:val="00422A50"/>
    <w:rsid w:val="00425B34"/>
    <w:rsid w:val="00436088"/>
    <w:rsid w:val="00441173"/>
    <w:rsid w:val="00463C3C"/>
    <w:rsid w:val="00463F5D"/>
    <w:rsid w:val="004D7D35"/>
    <w:rsid w:val="00502688"/>
    <w:rsid w:val="00507F7C"/>
    <w:rsid w:val="00515ED8"/>
    <w:rsid w:val="005871DF"/>
    <w:rsid w:val="005D0652"/>
    <w:rsid w:val="005D57FE"/>
    <w:rsid w:val="005F55A2"/>
    <w:rsid w:val="00611A3B"/>
    <w:rsid w:val="00621280"/>
    <w:rsid w:val="00641788"/>
    <w:rsid w:val="00655AD7"/>
    <w:rsid w:val="00657291"/>
    <w:rsid w:val="00657387"/>
    <w:rsid w:val="006674A4"/>
    <w:rsid w:val="006775BB"/>
    <w:rsid w:val="006922EF"/>
    <w:rsid w:val="006A096F"/>
    <w:rsid w:val="00714883"/>
    <w:rsid w:val="007261EE"/>
    <w:rsid w:val="00731789"/>
    <w:rsid w:val="00741939"/>
    <w:rsid w:val="007476E8"/>
    <w:rsid w:val="00754198"/>
    <w:rsid w:val="00757C65"/>
    <w:rsid w:val="00795D80"/>
    <w:rsid w:val="007B0C33"/>
    <w:rsid w:val="007C24E3"/>
    <w:rsid w:val="007C41BF"/>
    <w:rsid w:val="007D13EC"/>
    <w:rsid w:val="00810BA9"/>
    <w:rsid w:val="00834D28"/>
    <w:rsid w:val="00850728"/>
    <w:rsid w:val="0087378D"/>
    <w:rsid w:val="00883A49"/>
    <w:rsid w:val="00897DCC"/>
    <w:rsid w:val="008E7FAA"/>
    <w:rsid w:val="00900606"/>
    <w:rsid w:val="00945BFC"/>
    <w:rsid w:val="00946440"/>
    <w:rsid w:val="00955049"/>
    <w:rsid w:val="00970B03"/>
    <w:rsid w:val="00987F2B"/>
    <w:rsid w:val="009A12BE"/>
    <w:rsid w:val="009C44A1"/>
    <w:rsid w:val="009C6267"/>
    <w:rsid w:val="009D6003"/>
    <w:rsid w:val="009E0B0B"/>
    <w:rsid w:val="00A308A9"/>
    <w:rsid w:val="00A3713A"/>
    <w:rsid w:val="00A56A2C"/>
    <w:rsid w:val="00A76B36"/>
    <w:rsid w:val="00A7701F"/>
    <w:rsid w:val="00A77AE7"/>
    <w:rsid w:val="00A817AB"/>
    <w:rsid w:val="00A84D21"/>
    <w:rsid w:val="00AA37FD"/>
    <w:rsid w:val="00AB332B"/>
    <w:rsid w:val="00AC492D"/>
    <w:rsid w:val="00AD5CF6"/>
    <w:rsid w:val="00AD6C9A"/>
    <w:rsid w:val="00B224BB"/>
    <w:rsid w:val="00B415B6"/>
    <w:rsid w:val="00B439F1"/>
    <w:rsid w:val="00B457E5"/>
    <w:rsid w:val="00B52324"/>
    <w:rsid w:val="00B832E9"/>
    <w:rsid w:val="00BA0B7F"/>
    <w:rsid w:val="00BB3917"/>
    <w:rsid w:val="00BE66CB"/>
    <w:rsid w:val="00BE76DB"/>
    <w:rsid w:val="00C16C75"/>
    <w:rsid w:val="00C20A9F"/>
    <w:rsid w:val="00C44BFD"/>
    <w:rsid w:val="00C57364"/>
    <w:rsid w:val="00C62585"/>
    <w:rsid w:val="00C62BFC"/>
    <w:rsid w:val="00C65657"/>
    <w:rsid w:val="00C96743"/>
    <w:rsid w:val="00C97888"/>
    <w:rsid w:val="00CD0758"/>
    <w:rsid w:val="00CD39E7"/>
    <w:rsid w:val="00D009E9"/>
    <w:rsid w:val="00D248C2"/>
    <w:rsid w:val="00D44D9F"/>
    <w:rsid w:val="00D66887"/>
    <w:rsid w:val="00D74693"/>
    <w:rsid w:val="00D8219C"/>
    <w:rsid w:val="00D9203C"/>
    <w:rsid w:val="00D97015"/>
    <w:rsid w:val="00DA0D22"/>
    <w:rsid w:val="00DA3141"/>
    <w:rsid w:val="00DA66E0"/>
    <w:rsid w:val="00DC5EE5"/>
    <w:rsid w:val="00DD225F"/>
    <w:rsid w:val="00DE47CE"/>
    <w:rsid w:val="00DF4BCD"/>
    <w:rsid w:val="00DF6988"/>
    <w:rsid w:val="00E42E40"/>
    <w:rsid w:val="00E4362D"/>
    <w:rsid w:val="00E448F9"/>
    <w:rsid w:val="00EB62BE"/>
    <w:rsid w:val="00EB6884"/>
    <w:rsid w:val="00EB6E80"/>
    <w:rsid w:val="00EC3966"/>
    <w:rsid w:val="00EE7ADA"/>
    <w:rsid w:val="00EF0549"/>
    <w:rsid w:val="00F03B96"/>
    <w:rsid w:val="00F24BAE"/>
    <w:rsid w:val="00F53778"/>
    <w:rsid w:val="00F71063"/>
    <w:rsid w:val="00F95506"/>
    <w:rsid w:val="00F97679"/>
    <w:rsid w:val="00FB7B2E"/>
    <w:rsid w:val="00FC1DEB"/>
    <w:rsid w:val="00FC7450"/>
    <w:rsid w:val="00FD54FB"/>
    <w:rsid w:val="00FE0C9A"/>
    <w:rsid w:val="00FF5572"/>
    <w:rsid w:val="00FF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51736-80E6-42DA-BA48-AD8F2F3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BE"/>
    <w:rPr>
      <w:rFonts w:ascii="Tahoma" w:hAnsi="Tahoma" w:cs="Tahoma"/>
      <w:sz w:val="16"/>
      <w:szCs w:val="16"/>
    </w:rPr>
  </w:style>
  <w:style w:type="paragraph" w:styleId="ListParagraph">
    <w:name w:val="List Paragraph"/>
    <w:basedOn w:val="Normal"/>
    <w:uiPriority w:val="34"/>
    <w:qFormat/>
    <w:rsid w:val="00C96743"/>
    <w:pPr>
      <w:ind w:left="720"/>
      <w:contextualSpacing/>
    </w:pPr>
  </w:style>
  <w:style w:type="paragraph" w:styleId="NormalWeb">
    <w:name w:val="Normal (Web)"/>
    <w:basedOn w:val="Normal"/>
    <w:uiPriority w:val="99"/>
    <w:rsid w:val="00EC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C65"/>
    <w:rPr>
      <w:color w:val="0000FF" w:themeColor="hyperlink"/>
      <w:u w:val="single"/>
    </w:rPr>
  </w:style>
  <w:style w:type="character" w:styleId="FollowedHyperlink">
    <w:name w:val="FollowedHyperlink"/>
    <w:basedOn w:val="DefaultParagraphFont"/>
    <w:uiPriority w:val="99"/>
    <w:semiHidden/>
    <w:unhideWhenUsed/>
    <w:rsid w:val="00DA0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220">
      <w:bodyDiv w:val="1"/>
      <w:marLeft w:val="0"/>
      <w:marRight w:val="0"/>
      <w:marTop w:val="0"/>
      <w:marBottom w:val="0"/>
      <w:divBdr>
        <w:top w:val="none" w:sz="0" w:space="0" w:color="auto"/>
        <w:left w:val="none" w:sz="0" w:space="0" w:color="auto"/>
        <w:bottom w:val="none" w:sz="0" w:space="0" w:color="auto"/>
        <w:right w:val="none" w:sz="0" w:space="0" w:color="auto"/>
      </w:divBdr>
    </w:div>
    <w:div w:id="1131824871">
      <w:bodyDiv w:val="1"/>
      <w:marLeft w:val="0"/>
      <w:marRight w:val="0"/>
      <w:marTop w:val="0"/>
      <w:marBottom w:val="0"/>
      <w:divBdr>
        <w:top w:val="none" w:sz="0" w:space="0" w:color="auto"/>
        <w:left w:val="none" w:sz="0" w:space="0" w:color="auto"/>
        <w:bottom w:val="none" w:sz="0" w:space="0" w:color="auto"/>
        <w:right w:val="none" w:sz="0" w:space="0" w:color="auto"/>
      </w:divBdr>
    </w:div>
    <w:div w:id="1315182992">
      <w:bodyDiv w:val="1"/>
      <w:marLeft w:val="0"/>
      <w:marRight w:val="0"/>
      <w:marTop w:val="0"/>
      <w:marBottom w:val="0"/>
      <w:divBdr>
        <w:top w:val="none" w:sz="0" w:space="0" w:color="auto"/>
        <w:left w:val="none" w:sz="0" w:space="0" w:color="auto"/>
        <w:bottom w:val="none" w:sz="0" w:space="0" w:color="auto"/>
        <w:right w:val="none" w:sz="0" w:space="0" w:color="auto"/>
      </w:divBdr>
    </w:div>
    <w:div w:id="1431004273">
      <w:bodyDiv w:val="1"/>
      <w:marLeft w:val="0"/>
      <w:marRight w:val="0"/>
      <w:marTop w:val="0"/>
      <w:marBottom w:val="0"/>
      <w:divBdr>
        <w:top w:val="none" w:sz="0" w:space="0" w:color="auto"/>
        <w:left w:val="none" w:sz="0" w:space="0" w:color="auto"/>
        <w:bottom w:val="none" w:sz="0" w:space="0" w:color="auto"/>
        <w:right w:val="none" w:sz="0" w:space="0" w:color="auto"/>
      </w:divBdr>
    </w:div>
    <w:div w:id="19158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KCCC/bulletins/327479a" TargetMode="External"/><Relationship Id="rId13" Type="http://schemas.openxmlformats.org/officeDocument/2006/relationships/hyperlink" Target="https://www.researchinpractice.org.uk/adults/news-views/2020/december/the-importance-of-professional-curiosity-in-safeguarding-adul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estmidlands.procedures.org.uk/pkplx/regional-safeguarding-guidance/disguised-compliance-coercive-control-and-families-who-are-hostile-or-resistant-to-change" TargetMode="External"/><Relationship Id="rId12" Type="http://schemas.openxmlformats.org/officeDocument/2006/relationships/hyperlink" Target="https://content.govdelivery.com/accounts/UKCCC/bulletins/327479a" TargetMode="External"/><Relationship Id="rId2" Type="http://schemas.openxmlformats.org/officeDocument/2006/relationships/numbering" Target="numbering.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www.college.police.uk/guidance/vulnerability-related-risks/curiosity" TargetMode="External"/><Relationship Id="rId11" Type="http://schemas.openxmlformats.org/officeDocument/2006/relationships/hyperlink" Target="https://westmidlands.procedures.org.uk/pkplx/regional-safeguarding-guidance/disguised-compliance-coercive-control-and-families-who-are-hostile-or-resistant-to-chang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llege.police.uk/guidance/vulnerability-related-risks/curiosity" TargetMode="External"/><Relationship Id="rId4" Type="http://schemas.openxmlformats.org/officeDocument/2006/relationships/settings" Target="settings.xml"/><Relationship Id="rId9" Type="http://schemas.openxmlformats.org/officeDocument/2006/relationships/hyperlink" Target="https://www.researchinpractice.org.uk/adults/news-views/2020/december/the-importance-of-professional-curiosity-in-safeguarding-adults/"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96C1-C589-4314-BF41-C2B2C882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Wilson, Angela (Council)</cp:lastModifiedBy>
  <cp:revision>21</cp:revision>
  <cp:lastPrinted>2022-12-06T16:31:00Z</cp:lastPrinted>
  <dcterms:created xsi:type="dcterms:W3CDTF">2022-04-21T10:53:00Z</dcterms:created>
  <dcterms:modified xsi:type="dcterms:W3CDTF">2023-02-10T16:43:00Z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